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58" w:type="dxa"/>
        <w:jc w:val="center"/>
        <w:tblLook w:val="00A0" w:firstRow="1" w:lastRow="0" w:firstColumn="1" w:lastColumn="0" w:noHBand="0" w:noVBand="0"/>
      </w:tblPr>
      <w:tblGrid>
        <w:gridCol w:w="3261"/>
        <w:gridCol w:w="3997"/>
      </w:tblGrid>
      <w:tr w:rsidR="0024407C" w:rsidRPr="00707216" w:rsidTr="00420FE2">
        <w:trPr>
          <w:jc w:val="center"/>
        </w:trPr>
        <w:tc>
          <w:tcPr>
            <w:tcW w:w="3263" w:type="dxa"/>
          </w:tcPr>
          <w:p w:rsidR="0024407C" w:rsidRPr="00707216" w:rsidRDefault="007C4D70" w:rsidP="005F17BB">
            <w:pPr>
              <w:spacing w:after="0" w:line="240" w:lineRule="auto"/>
              <w:jc w:val="center"/>
              <w:rPr>
                <w:lang w:val="en-GB"/>
              </w:rPr>
            </w:pPr>
            <w:r w:rsidRPr="00707216">
              <w:rPr>
                <w:lang w:val="en-GB"/>
              </w:rP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6pt" o:ole="">
                  <v:imagedata r:id="rId7" o:title=""/>
                </v:shape>
                <o:OLEObject Type="Embed" ProgID="Visio.Drawing.11" ShapeID="_x0000_i1025" DrawAspect="Content" ObjectID="_1520853195" r:id="rId8"/>
              </w:object>
            </w:r>
          </w:p>
        </w:tc>
        <w:tc>
          <w:tcPr>
            <w:tcW w:w="4098" w:type="dxa"/>
          </w:tcPr>
          <w:p w:rsidR="0024407C" w:rsidRPr="00707216" w:rsidRDefault="009D638B" w:rsidP="00BF58D7">
            <w:pPr>
              <w:jc w:val="right"/>
              <w:rPr>
                <w:sz w:val="20"/>
                <w:szCs w:val="20"/>
                <w:lang w:val="en-GB"/>
              </w:rPr>
            </w:pPr>
            <w:r w:rsidRPr="00707216">
              <w:rPr>
                <w:b/>
                <w:sz w:val="20"/>
                <w:szCs w:val="20"/>
                <w:lang w:val="en-GB"/>
              </w:rPr>
              <w:t>DOI</w:t>
            </w:r>
            <w:r w:rsidRPr="00707216">
              <w:rPr>
                <w:sz w:val="20"/>
                <w:szCs w:val="20"/>
                <w:lang w:val="en-GB"/>
              </w:rPr>
              <w:t>: 10.15678/EBER.201</w:t>
            </w:r>
            <w:r w:rsidR="00BF58D7" w:rsidRPr="00707216">
              <w:rPr>
                <w:sz w:val="20"/>
                <w:szCs w:val="20"/>
                <w:highlight w:val="yellow"/>
                <w:lang w:val="en-GB"/>
              </w:rPr>
              <w:t>X</w:t>
            </w:r>
            <w:r w:rsidRPr="00707216">
              <w:rPr>
                <w:sz w:val="20"/>
                <w:szCs w:val="20"/>
                <w:lang w:val="en-GB"/>
              </w:rPr>
              <w:t>.</w:t>
            </w:r>
            <w:r w:rsidR="00BF58D7" w:rsidRPr="00707216">
              <w:rPr>
                <w:sz w:val="20"/>
                <w:szCs w:val="20"/>
                <w:lang w:val="en-GB"/>
              </w:rPr>
              <w:t>0</w:t>
            </w:r>
            <w:r w:rsidR="00BF58D7" w:rsidRPr="00707216">
              <w:rPr>
                <w:sz w:val="20"/>
                <w:szCs w:val="20"/>
                <w:highlight w:val="yellow"/>
                <w:lang w:val="en-GB"/>
              </w:rPr>
              <w:t>X</w:t>
            </w:r>
            <w:r w:rsidR="00BF58D7" w:rsidRPr="00707216">
              <w:rPr>
                <w:sz w:val="20"/>
                <w:szCs w:val="20"/>
                <w:lang w:val="en-GB"/>
              </w:rPr>
              <w:t>0</w:t>
            </w:r>
            <w:r w:rsidR="00BF58D7" w:rsidRPr="00707216">
              <w:rPr>
                <w:sz w:val="20"/>
                <w:szCs w:val="20"/>
                <w:highlight w:val="yellow"/>
                <w:lang w:val="en-GB"/>
              </w:rPr>
              <w:t>XXX</w:t>
            </w:r>
          </w:p>
        </w:tc>
      </w:tr>
      <w:tr w:rsidR="0024407C" w:rsidRPr="00707216" w:rsidTr="00420FE2">
        <w:trPr>
          <w:jc w:val="center"/>
        </w:trPr>
        <w:tc>
          <w:tcPr>
            <w:tcW w:w="3263" w:type="dxa"/>
            <w:vAlign w:val="center"/>
          </w:tcPr>
          <w:p w:rsidR="0024407C" w:rsidRPr="00707216" w:rsidRDefault="00254850" w:rsidP="006362CD">
            <w:pPr>
              <w:spacing w:after="0" w:line="240" w:lineRule="auto"/>
              <w:jc w:val="center"/>
              <w:rPr>
                <w:b/>
                <w:lang w:val="en-GB"/>
              </w:rPr>
            </w:pPr>
            <w:r w:rsidRPr="00707216">
              <w:rPr>
                <w:rFonts w:cs="Arial"/>
                <w:b/>
                <w:color w:val="000000"/>
                <w:sz w:val="21"/>
                <w:szCs w:val="21"/>
                <w:lang w:val="en-GB"/>
              </w:rPr>
              <w:t>201</w:t>
            </w:r>
            <w:r w:rsidR="006362CD">
              <w:rPr>
                <w:rFonts w:cs="Arial"/>
                <w:b/>
                <w:color w:val="000000"/>
                <w:sz w:val="21"/>
                <w:szCs w:val="21"/>
                <w:lang w:val="en-GB"/>
              </w:rPr>
              <w:t>6</w:t>
            </w:r>
            <w:r w:rsidR="00B1791E" w:rsidRPr="00707216">
              <w:rPr>
                <w:rFonts w:cs="Arial"/>
                <w:b/>
                <w:color w:val="000000"/>
                <w:sz w:val="21"/>
                <w:szCs w:val="21"/>
                <w:lang w:val="en-GB"/>
              </w:rPr>
              <w:t xml:space="preserve">, Vol. </w:t>
            </w:r>
            <w:r w:rsidR="006362CD">
              <w:rPr>
                <w:rFonts w:cs="Arial"/>
                <w:b/>
                <w:color w:val="000000"/>
                <w:sz w:val="21"/>
                <w:szCs w:val="21"/>
                <w:lang w:val="en-GB"/>
              </w:rPr>
              <w:t>4</w:t>
            </w:r>
            <w:r w:rsidR="0024407C" w:rsidRPr="00707216">
              <w:rPr>
                <w:rFonts w:cs="Arial"/>
                <w:b/>
                <w:color w:val="000000"/>
                <w:sz w:val="21"/>
                <w:szCs w:val="21"/>
                <w:lang w:val="en-GB"/>
              </w:rPr>
              <w:t xml:space="preserve">, No. </w:t>
            </w:r>
            <w:r w:rsidR="006362CD">
              <w:rPr>
                <w:rFonts w:cs="Arial"/>
                <w:b/>
                <w:color w:val="000000"/>
                <w:sz w:val="21"/>
                <w:szCs w:val="21"/>
                <w:lang w:val="en-GB"/>
              </w:rPr>
              <w:t>4</w:t>
            </w:r>
          </w:p>
        </w:tc>
        <w:tc>
          <w:tcPr>
            <w:tcW w:w="4098" w:type="dxa"/>
          </w:tcPr>
          <w:p w:rsidR="0024407C" w:rsidRPr="00707216" w:rsidRDefault="0024407C">
            <w:pPr>
              <w:rPr>
                <w:lang w:val="en-GB"/>
              </w:rPr>
            </w:pPr>
          </w:p>
        </w:tc>
      </w:tr>
    </w:tbl>
    <w:p w:rsidR="0024407C" w:rsidRPr="00707216" w:rsidRDefault="0024407C" w:rsidP="00127484">
      <w:pPr>
        <w:spacing w:after="0" w:line="240" w:lineRule="auto"/>
        <w:rPr>
          <w:sz w:val="20"/>
          <w:szCs w:val="20"/>
          <w:lang w:val="en-GB"/>
        </w:rPr>
      </w:pPr>
    </w:p>
    <w:p w:rsidR="00D45792" w:rsidRPr="00707216" w:rsidRDefault="00D45792" w:rsidP="00D45792">
      <w:pPr>
        <w:spacing w:after="0" w:line="240" w:lineRule="auto"/>
        <w:jc w:val="center"/>
        <w:rPr>
          <w:b/>
          <w:sz w:val="32"/>
          <w:szCs w:val="32"/>
          <w:lang w:val="en-GB"/>
        </w:rPr>
      </w:pPr>
      <w:r w:rsidRPr="00707216">
        <w:rPr>
          <w:b/>
          <w:sz w:val="32"/>
          <w:szCs w:val="32"/>
          <w:lang w:val="en-GB"/>
        </w:rPr>
        <w:t>Do entrepreneurial competences matter?</w:t>
      </w:r>
    </w:p>
    <w:p w:rsidR="00D45792" w:rsidRPr="00707216" w:rsidRDefault="00852349" w:rsidP="00D45792">
      <w:pPr>
        <w:spacing w:after="0" w:line="240" w:lineRule="auto"/>
        <w:jc w:val="center"/>
        <w:rPr>
          <w:b/>
          <w:sz w:val="32"/>
          <w:szCs w:val="32"/>
          <w:lang w:val="en-GB"/>
        </w:rPr>
      </w:pPr>
      <w:r w:rsidRPr="00707216">
        <w:rPr>
          <w:b/>
          <w:sz w:val="32"/>
          <w:szCs w:val="32"/>
          <w:lang w:val="en-GB"/>
        </w:rPr>
        <w:t>When a manager become a leader.</w:t>
      </w:r>
    </w:p>
    <w:p w:rsidR="0024407C" w:rsidRPr="00707216" w:rsidRDefault="0024407C" w:rsidP="00FE74D6">
      <w:pPr>
        <w:spacing w:after="0" w:line="240" w:lineRule="auto"/>
        <w:jc w:val="center"/>
        <w:rPr>
          <w:b/>
          <w:sz w:val="32"/>
          <w:szCs w:val="32"/>
          <w:lang w:val="en-GB"/>
        </w:rPr>
      </w:pPr>
    </w:p>
    <w:p w:rsidR="000C7B94" w:rsidRPr="00707216" w:rsidRDefault="000C7B94" w:rsidP="00127484">
      <w:pPr>
        <w:spacing w:after="0" w:line="240" w:lineRule="auto"/>
        <w:rPr>
          <w:b/>
          <w:lang w:val="en-GB"/>
        </w:rPr>
      </w:pPr>
    </w:p>
    <w:p w:rsidR="0024407C" w:rsidRPr="00707216" w:rsidRDefault="0024407C" w:rsidP="00127484">
      <w:pPr>
        <w:spacing w:after="0" w:line="240" w:lineRule="auto"/>
        <w:rPr>
          <w:b/>
          <w:sz w:val="20"/>
          <w:szCs w:val="20"/>
          <w:lang w:val="en-GB"/>
        </w:rPr>
      </w:pPr>
    </w:p>
    <w:p w:rsidR="0024407C" w:rsidRPr="00707216" w:rsidRDefault="0024407C" w:rsidP="00127484">
      <w:pPr>
        <w:spacing w:after="0" w:line="240" w:lineRule="auto"/>
        <w:jc w:val="both"/>
        <w:rPr>
          <w:b/>
          <w:sz w:val="20"/>
          <w:szCs w:val="20"/>
          <w:lang w:val="en-GB"/>
        </w:rPr>
      </w:pPr>
    </w:p>
    <w:tbl>
      <w:tblPr>
        <w:tblW w:w="7229" w:type="dxa"/>
        <w:jc w:val="center"/>
        <w:tblLook w:val="00A0" w:firstRow="1" w:lastRow="0" w:firstColumn="1" w:lastColumn="0" w:noHBand="0" w:noVBand="0"/>
      </w:tblPr>
      <w:tblGrid>
        <w:gridCol w:w="1515"/>
        <w:gridCol w:w="894"/>
        <w:gridCol w:w="2410"/>
        <w:gridCol w:w="2410"/>
      </w:tblGrid>
      <w:tr w:rsidR="0024407C" w:rsidRPr="00707216" w:rsidTr="00FE74D6">
        <w:trPr>
          <w:jc w:val="center"/>
        </w:trPr>
        <w:tc>
          <w:tcPr>
            <w:tcW w:w="7229" w:type="dxa"/>
            <w:gridSpan w:val="4"/>
            <w:tcBorders>
              <w:top w:val="single" w:sz="4" w:space="0" w:color="auto"/>
            </w:tcBorders>
            <w:shd w:val="clear" w:color="auto" w:fill="BFBFBF"/>
          </w:tcPr>
          <w:p w:rsidR="0024407C" w:rsidRPr="00707216" w:rsidRDefault="0024407C" w:rsidP="00FF0534">
            <w:pPr>
              <w:spacing w:after="0" w:line="240" w:lineRule="auto"/>
              <w:jc w:val="center"/>
              <w:rPr>
                <w:b/>
                <w:sz w:val="20"/>
                <w:szCs w:val="20"/>
                <w:lang w:val="en-GB"/>
              </w:rPr>
            </w:pPr>
            <w:r w:rsidRPr="00707216">
              <w:rPr>
                <w:b/>
                <w:sz w:val="20"/>
                <w:szCs w:val="20"/>
                <w:lang w:val="en-GB"/>
              </w:rPr>
              <w:t>A B S T R A C T</w:t>
            </w:r>
          </w:p>
        </w:tc>
      </w:tr>
      <w:tr w:rsidR="0024407C" w:rsidRPr="008673A8" w:rsidTr="00FE74D6">
        <w:trPr>
          <w:jc w:val="center"/>
        </w:trPr>
        <w:tc>
          <w:tcPr>
            <w:tcW w:w="7229" w:type="dxa"/>
            <w:gridSpan w:val="4"/>
            <w:tcBorders>
              <w:top w:val="single" w:sz="4" w:space="0" w:color="auto"/>
            </w:tcBorders>
          </w:tcPr>
          <w:p w:rsidR="0024407C" w:rsidRPr="00707216" w:rsidRDefault="0024407C" w:rsidP="000D0187">
            <w:pPr>
              <w:spacing w:after="0" w:line="240" w:lineRule="auto"/>
              <w:jc w:val="both"/>
              <w:rPr>
                <w:b/>
                <w:sz w:val="20"/>
                <w:szCs w:val="20"/>
                <w:lang w:val="en-GB"/>
              </w:rPr>
            </w:pPr>
            <w:r w:rsidRPr="00707216">
              <w:rPr>
                <w:b/>
                <w:sz w:val="20"/>
                <w:szCs w:val="20"/>
                <w:lang w:val="en-GB"/>
              </w:rPr>
              <w:t>Objective</w:t>
            </w:r>
            <w:r w:rsidRPr="00707216">
              <w:rPr>
                <w:sz w:val="20"/>
                <w:szCs w:val="20"/>
                <w:lang w:val="en-GB"/>
              </w:rPr>
              <w:t>:</w:t>
            </w:r>
            <w:r w:rsidR="00A40646" w:rsidRPr="00707216">
              <w:rPr>
                <w:sz w:val="20"/>
                <w:szCs w:val="20"/>
                <w:lang w:val="en-GB"/>
              </w:rPr>
              <w:t xml:space="preserve"> </w:t>
            </w:r>
            <w:r w:rsidR="005B0810" w:rsidRPr="00707216">
              <w:rPr>
                <w:sz w:val="20"/>
                <w:szCs w:val="20"/>
                <w:lang w:val="en-GB"/>
              </w:rPr>
              <w:t xml:space="preserve">The </w:t>
            </w:r>
            <w:r w:rsidR="000D0187" w:rsidRPr="00707216">
              <w:rPr>
                <w:sz w:val="20"/>
                <w:szCs w:val="20"/>
                <w:lang w:val="en-GB"/>
              </w:rPr>
              <w:t>purpose</w:t>
            </w:r>
            <w:r w:rsidR="005B0810" w:rsidRPr="00707216">
              <w:rPr>
                <w:sz w:val="20"/>
                <w:szCs w:val="20"/>
                <w:lang w:val="en-GB"/>
              </w:rPr>
              <w:t xml:space="preserve"> of this paper is to </w:t>
            </w:r>
            <w:r w:rsidR="000D0187" w:rsidRPr="00707216">
              <w:rPr>
                <w:sz w:val="20"/>
                <w:szCs w:val="20"/>
                <w:lang w:val="en-GB"/>
              </w:rPr>
              <w:t xml:space="preserve">provide insight into </w:t>
            </w:r>
            <w:r w:rsidR="00566930" w:rsidRPr="00707216">
              <w:rPr>
                <w:sz w:val="20"/>
                <w:szCs w:val="20"/>
                <w:lang w:val="en-GB"/>
              </w:rPr>
              <w:t>how managers prosecute tasks and leaders act</w:t>
            </w:r>
            <w:r w:rsidR="009D638B" w:rsidRPr="00707216">
              <w:rPr>
                <w:sz w:val="20"/>
                <w:szCs w:val="20"/>
                <w:lang w:val="en-GB"/>
              </w:rPr>
              <w:t>.</w:t>
            </w:r>
            <w:r w:rsidR="00566930" w:rsidRPr="00707216">
              <w:rPr>
                <w:sz w:val="20"/>
                <w:szCs w:val="20"/>
                <w:lang w:val="en-GB"/>
              </w:rPr>
              <w:t xml:space="preserve"> In particular, the study aims to focus on the roles in the organizations.</w:t>
            </w:r>
          </w:p>
        </w:tc>
      </w:tr>
      <w:tr w:rsidR="0024407C" w:rsidRPr="008673A8" w:rsidTr="00FE74D6">
        <w:trPr>
          <w:jc w:val="center"/>
        </w:trPr>
        <w:tc>
          <w:tcPr>
            <w:tcW w:w="7229" w:type="dxa"/>
            <w:gridSpan w:val="4"/>
            <w:tcBorders>
              <w:top w:val="single" w:sz="4" w:space="0" w:color="auto"/>
            </w:tcBorders>
          </w:tcPr>
          <w:p w:rsidR="0024407C" w:rsidRPr="00707216" w:rsidRDefault="00893083" w:rsidP="00062BFD">
            <w:pPr>
              <w:spacing w:after="0" w:line="240" w:lineRule="auto"/>
              <w:jc w:val="both"/>
              <w:rPr>
                <w:b/>
                <w:sz w:val="20"/>
                <w:szCs w:val="20"/>
                <w:lang w:val="en-GB"/>
              </w:rPr>
            </w:pPr>
            <w:r w:rsidRPr="00707216">
              <w:rPr>
                <w:b/>
                <w:sz w:val="20"/>
                <w:szCs w:val="20"/>
                <w:lang w:val="en-GB"/>
              </w:rPr>
              <w:t>Research</w:t>
            </w:r>
            <w:r w:rsidR="0089758E" w:rsidRPr="00707216">
              <w:rPr>
                <w:b/>
                <w:sz w:val="20"/>
                <w:szCs w:val="20"/>
                <w:lang w:val="en-GB"/>
              </w:rPr>
              <w:t> </w:t>
            </w:r>
            <w:r w:rsidR="0024407C" w:rsidRPr="00707216">
              <w:rPr>
                <w:b/>
                <w:sz w:val="20"/>
                <w:szCs w:val="20"/>
                <w:lang w:val="en-GB"/>
              </w:rPr>
              <w:t>Design</w:t>
            </w:r>
            <w:r w:rsidR="0089758E" w:rsidRPr="00707216">
              <w:rPr>
                <w:b/>
                <w:sz w:val="20"/>
                <w:szCs w:val="20"/>
                <w:lang w:val="en-GB"/>
              </w:rPr>
              <w:t> </w:t>
            </w:r>
            <w:r w:rsidR="0024407C" w:rsidRPr="00707216">
              <w:rPr>
                <w:b/>
                <w:sz w:val="20"/>
                <w:szCs w:val="20"/>
                <w:lang w:val="en-GB"/>
              </w:rPr>
              <w:t>&amp;</w:t>
            </w:r>
            <w:r w:rsidR="0089758E" w:rsidRPr="00707216">
              <w:rPr>
                <w:b/>
                <w:sz w:val="20"/>
                <w:szCs w:val="20"/>
                <w:lang w:val="en-GB"/>
              </w:rPr>
              <w:t> </w:t>
            </w:r>
            <w:r w:rsidR="0024407C" w:rsidRPr="00707216">
              <w:rPr>
                <w:b/>
                <w:sz w:val="20"/>
                <w:szCs w:val="20"/>
                <w:lang w:val="en-GB"/>
              </w:rPr>
              <w:t>Methods</w:t>
            </w:r>
            <w:r w:rsidR="0024407C" w:rsidRPr="00707216">
              <w:rPr>
                <w:sz w:val="20"/>
                <w:szCs w:val="20"/>
                <w:lang w:val="en-GB"/>
              </w:rPr>
              <w:t xml:space="preserve">: </w:t>
            </w:r>
            <w:r w:rsidR="00062BFD" w:rsidRPr="00707216">
              <w:rPr>
                <w:sz w:val="20"/>
                <w:szCs w:val="20"/>
                <w:lang w:val="en-GB"/>
              </w:rPr>
              <w:t xml:space="preserve">In total, 16 participant in large companies were interviewed. </w:t>
            </w:r>
            <w:r w:rsidR="00566930" w:rsidRPr="00707216">
              <w:rPr>
                <w:sz w:val="20"/>
                <w:szCs w:val="20"/>
                <w:lang w:val="en-GB"/>
              </w:rPr>
              <w:t>The study used principles of a grounded theory approach for collecting and analyzing data in business leader rankings.</w:t>
            </w:r>
            <w:r w:rsidR="005B0810" w:rsidRPr="00707216">
              <w:rPr>
                <w:sz w:val="20"/>
                <w:szCs w:val="20"/>
                <w:lang w:val="en-GB"/>
              </w:rPr>
              <w:t xml:space="preserve"> </w:t>
            </w:r>
          </w:p>
        </w:tc>
      </w:tr>
      <w:tr w:rsidR="0024407C" w:rsidRPr="008673A8" w:rsidTr="00FE74D6">
        <w:trPr>
          <w:jc w:val="center"/>
        </w:trPr>
        <w:tc>
          <w:tcPr>
            <w:tcW w:w="7229" w:type="dxa"/>
            <w:gridSpan w:val="4"/>
            <w:tcBorders>
              <w:top w:val="single" w:sz="4" w:space="0" w:color="auto"/>
            </w:tcBorders>
          </w:tcPr>
          <w:p w:rsidR="0024407C" w:rsidRPr="00707216" w:rsidRDefault="0024407C" w:rsidP="00304846">
            <w:pPr>
              <w:spacing w:after="0" w:line="240" w:lineRule="auto"/>
              <w:jc w:val="both"/>
              <w:rPr>
                <w:b/>
                <w:sz w:val="20"/>
                <w:szCs w:val="20"/>
                <w:lang w:val="en-GB"/>
              </w:rPr>
            </w:pPr>
            <w:r w:rsidRPr="00707216">
              <w:rPr>
                <w:b/>
                <w:sz w:val="20"/>
                <w:szCs w:val="20"/>
                <w:lang w:val="en-GB"/>
              </w:rPr>
              <w:t>Findings:</w:t>
            </w:r>
            <w:r w:rsidR="00A40646" w:rsidRPr="00707216">
              <w:rPr>
                <w:b/>
                <w:sz w:val="20"/>
                <w:szCs w:val="20"/>
                <w:lang w:val="en-GB"/>
              </w:rPr>
              <w:t xml:space="preserve"> </w:t>
            </w:r>
            <w:r w:rsidR="00062BFD" w:rsidRPr="00707216">
              <w:rPr>
                <w:sz w:val="20"/>
                <w:szCs w:val="20"/>
                <w:lang w:val="en-GB"/>
              </w:rPr>
              <w:t>Results revealed that managers usually follow imposed goals while leaders are expected to create their own directions of organizational development. Although respect and authority might be integral part of managers job</w:t>
            </w:r>
            <w:r w:rsidR="00304846" w:rsidRPr="00707216">
              <w:rPr>
                <w:sz w:val="20"/>
                <w:szCs w:val="20"/>
                <w:lang w:val="en-GB"/>
              </w:rPr>
              <w:t>, in contradiction to leaders,</w:t>
            </w:r>
            <w:r w:rsidR="00062BFD" w:rsidRPr="00707216">
              <w:rPr>
                <w:sz w:val="20"/>
                <w:szCs w:val="20"/>
                <w:lang w:val="en-GB"/>
              </w:rPr>
              <w:t xml:space="preserve"> they are not the indispensable ones</w:t>
            </w:r>
            <w:r w:rsidR="00304846" w:rsidRPr="00707216">
              <w:rPr>
                <w:sz w:val="20"/>
                <w:szCs w:val="20"/>
                <w:lang w:val="en-GB"/>
              </w:rPr>
              <w:t xml:space="preserve">. </w:t>
            </w:r>
          </w:p>
        </w:tc>
      </w:tr>
      <w:tr w:rsidR="0024407C" w:rsidRPr="008673A8" w:rsidTr="00FE74D6">
        <w:trPr>
          <w:jc w:val="center"/>
        </w:trPr>
        <w:tc>
          <w:tcPr>
            <w:tcW w:w="7229" w:type="dxa"/>
            <w:gridSpan w:val="4"/>
            <w:tcBorders>
              <w:top w:val="single" w:sz="4" w:space="0" w:color="auto"/>
            </w:tcBorders>
          </w:tcPr>
          <w:p w:rsidR="0024407C" w:rsidRPr="00707216" w:rsidRDefault="0024407C" w:rsidP="00304846">
            <w:pPr>
              <w:spacing w:after="0" w:line="240" w:lineRule="auto"/>
              <w:jc w:val="both"/>
              <w:rPr>
                <w:b/>
                <w:sz w:val="20"/>
                <w:szCs w:val="20"/>
                <w:lang w:val="en-GB"/>
              </w:rPr>
            </w:pPr>
            <w:r w:rsidRPr="00707216">
              <w:rPr>
                <w:b/>
                <w:sz w:val="20"/>
                <w:szCs w:val="20"/>
                <w:lang w:val="en-GB"/>
              </w:rPr>
              <w:t>Implications</w:t>
            </w:r>
            <w:r w:rsidR="0089758E" w:rsidRPr="00707216">
              <w:rPr>
                <w:b/>
                <w:sz w:val="20"/>
                <w:szCs w:val="20"/>
                <w:lang w:val="en-GB"/>
              </w:rPr>
              <w:t> </w:t>
            </w:r>
            <w:r w:rsidRPr="00707216">
              <w:rPr>
                <w:b/>
                <w:sz w:val="20"/>
                <w:szCs w:val="20"/>
                <w:lang w:val="en-GB"/>
              </w:rPr>
              <w:t>&amp;</w:t>
            </w:r>
            <w:r w:rsidR="0089758E" w:rsidRPr="00707216">
              <w:rPr>
                <w:b/>
                <w:sz w:val="20"/>
                <w:szCs w:val="20"/>
                <w:lang w:val="en-GB"/>
              </w:rPr>
              <w:t> </w:t>
            </w:r>
            <w:r w:rsidRPr="00707216">
              <w:rPr>
                <w:b/>
                <w:sz w:val="20"/>
                <w:szCs w:val="20"/>
                <w:lang w:val="en-GB"/>
              </w:rPr>
              <w:t>Recommendations:</w:t>
            </w:r>
            <w:r w:rsidR="00A40646" w:rsidRPr="00707216">
              <w:rPr>
                <w:b/>
                <w:sz w:val="20"/>
                <w:szCs w:val="20"/>
                <w:lang w:val="en-GB"/>
              </w:rPr>
              <w:t xml:space="preserve"> </w:t>
            </w:r>
            <w:r w:rsidR="00304846" w:rsidRPr="00707216">
              <w:rPr>
                <w:sz w:val="20"/>
                <w:szCs w:val="20"/>
                <w:lang w:val="en-GB"/>
              </w:rPr>
              <w:t xml:space="preserve">Findings point to what competencies influence an organizational role. </w:t>
            </w:r>
            <w:r w:rsidR="008E3E9C" w:rsidRPr="00707216">
              <w:rPr>
                <w:sz w:val="20"/>
                <w:szCs w:val="20"/>
                <w:lang w:val="en-GB"/>
              </w:rPr>
              <w:t>Even if they are interrelated, there is no need to demonstrate all of them to became a leader.</w:t>
            </w:r>
          </w:p>
        </w:tc>
      </w:tr>
      <w:tr w:rsidR="0024407C" w:rsidRPr="00707216" w:rsidTr="00FE74D6">
        <w:trPr>
          <w:jc w:val="center"/>
        </w:trPr>
        <w:tc>
          <w:tcPr>
            <w:tcW w:w="7229" w:type="dxa"/>
            <w:gridSpan w:val="4"/>
            <w:tcBorders>
              <w:top w:val="single" w:sz="4" w:space="0" w:color="auto"/>
            </w:tcBorders>
          </w:tcPr>
          <w:p w:rsidR="00254850" w:rsidRPr="00707216" w:rsidRDefault="0024407C" w:rsidP="008B00C9">
            <w:pPr>
              <w:spacing w:after="0" w:line="240" w:lineRule="auto"/>
              <w:rPr>
                <w:sz w:val="20"/>
                <w:szCs w:val="20"/>
                <w:lang w:val="en-GB"/>
              </w:rPr>
            </w:pPr>
            <w:r w:rsidRPr="00707216">
              <w:rPr>
                <w:b/>
                <w:sz w:val="20"/>
                <w:szCs w:val="20"/>
                <w:lang w:val="en-GB"/>
              </w:rPr>
              <w:t>Contribution</w:t>
            </w:r>
            <w:r w:rsidR="0089758E" w:rsidRPr="00707216">
              <w:rPr>
                <w:b/>
                <w:sz w:val="20"/>
                <w:szCs w:val="20"/>
                <w:lang w:val="en-GB"/>
              </w:rPr>
              <w:t> </w:t>
            </w:r>
            <w:r w:rsidR="00893083" w:rsidRPr="00707216">
              <w:rPr>
                <w:b/>
                <w:sz w:val="20"/>
                <w:szCs w:val="20"/>
                <w:lang w:val="en-GB"/>
              </w:rPr>
              <w:t>&amp;</w:t>
            </w:r>
            <w:r w:rsidR="0089758E" w:rsidRPr="00707216">
              <w:rPr>
                <w:b/>
                <w:sz w:val="20"/>
                <w:szCs w:val="20"/>
                <w:lang w:val="en-GB"/>
              </w:rPr>
              <w:t> </w:t>
            </w:r>
            <w:r w:rsidR="00893083" w:rsidRPr="00707216">
              <w:rPr>
                <w:b/>
                <w:sz w:val="20"/>
                <w:szCs w:val="20"/>
                <w:lang w:val="en-GB"/>
              </w:rPr>
              <w:t>Value</w:t>
            </w:r>
            <w:r w:rsidR="0089758E" w:rsidRPr="00707216">
              <w:rPr>
                <w:b/>
                <w:sz w:val="20"/>
                <w:szCs w:val="20"/>
                <w:lang w:val="en-GB"/>
              </w:rPr>
              <w:t> </w:t>
            </w:r>
            <w:r w:rsidR="000232A4" w:rsidRPr="00707216">
              <w:rPr>
                <w:b/>
                <w:sz w:val="20"/>
                <w:szCs w:val="20"/>
                <w:lang w:val="en-GB"/>
              </w:rPr>
              <w:t>Added</w:t>
            </w:r>
            <w:r w:rsidRPr="00707216">
              <w:rPr>
                <w:b/>
                <w:sz w:val="20"/>
                <w:szCs w:val="20"/>
                <w:lang w:val="en-GB"/>
              </w:rPr>
              <w:t>:</w:t>
            </w:r>
            <w:r w:rsidR="00A40646" w:rsidRPr="00707216">
              <w:rPr>
                <w:b/>
                <w:sz w:val="20"/>
                <w:szCs w:val="20"/>
                <w:lang w:val="en-GB"/>
              </w:rPr>
              <w:t xml:space="preserve"> </w:t>
            </w:r>
            <w:r w:rsidR="008E3E9C" w:rsidRPr="00707216">
              <w:rPr>
                <w:sz w:val="20"/>
                <w:szCs w:val="20"/>
                <w:lang w:val="en-GB"/>
              </w:rPr>
              <w:t xml:space="preserve">This article offers a conceptualisation of how the theory corresponds with practice. </w:t>
            </w:r>
            <w:r w:rsidR="000A141C" w:rsidRPr="00707216">
              <w:rPr>
                <w:sz w:val="20"/>
                <w:szCs w:val="20"/>
                <w:lang w:val="en-GB"/>
              </w:rPr>
              <w:t>Competencies do not ensure the transition from a manager to leader. Immaterial, immeasurable factors matter.</w:t>
            </w:r>
          </w:p>
        </w:tc>
      </w:tr>
      <w:tr w:rsidR="0024407C" w:rsidRPr="00707216" w:rsidTr="00FE74D6">
        <w:trPr>
          <w:jc w:val="center"/>
        </w:trPr>
        <w:tc>
          <w:tcPr>
            <w:tcW w:w="1515" w:type="dxa"/>
            <w:tcBorders>
              <w:top w:val="single" w:sz="4" w:space="0" w:color="auto"/>
            </w:tcBorders>
          </w:tcPr>
          <w:p w:rsidR="0024407C" w:rsidRPr="00707216" w:rsidRDefault="0024407C" w:rsidP="007A5012">
            <w:pPr>
              <w:spacing w:after="0" w:line="240" w:lineRule="auto"/>
              <w:rPr>
                <w:b/>
                <w:sz w:val="20"/>
                <w:szCs w:val="20"/>
                <w:lang w:val="en-GB"/>
              </w:rPr>
            </w:pPr>
            <w:r w:rsidRPr="00707216">
              <w:rPr>
                <w:b/>
                <w:sz w:val="20"/>
                <w:szCs w:val="20"/>
                <w:lang w:val="en-GB"/>
              </w:rPr>
              <w:t>Article type:</w:t>
            </w:r>
          </w:p>
        </w:tc>
        <w:tc>
          <w:tcPr>
            <w:tcW w:w="5714" w:type="dxa"/>
            <w:gridSpan w:val="3"/>
            <w:tcBorders>
              <w:top w:val="single" w:sz="4" w:space="0" w:color="auto"/>
            </w:tcBorders>
          </w:tcPr>
          <w:p w:rsidR="0024407C" w:rsidRPr="00707216" w:rsidRDefault="00932C6C" w:rsidP="00127484">
            <w:pPr>
              <w:spacing w:after="0" w:line="240" w:lineRule="auto"/>
              <w:jc w:val="both"/>
              <w:rPr>
                <w:sz w:val="20"/>
                <w:szCs w:val="20"/>
                <w:lang w:val="en-GB"/>
              </w:rPr>
            </w:pPr>
            <w:r w:rsidRPr="00707216">
              <w:rPr>
                <w:sz w:val="20"/>
                <w:szCs w:val="20"/>
                <w:lang w:val="en-GB"/>
              </w:rPr>
              <w:t>r</w:t>
            </w:r>
            <w:r w:rsidR="00A40646" w:rsidRPr="00707216">
              <w:rPr>
                <w:sz w:val="20"/>
                <w:szCs w:val="20"/>
                <w:lang w:val="en-GB"/>
              </w:rPr>
              <w:t>esearch paper</w:t>
            </w:r>
          </w:p>
        </w:tc>
      </w:tr>
      <w:tr w:rsidR="0024407C" w:rsidRPr="00707216" w:rsidTr="00FE74D6">
        <w:trPr>
          <w:jc w:val="center"/>
        </w:trPr>
        <w:tc>
          <w:tcPr>
            <w:tcW w:w="1515" w:type="dxa"/>
          </w:tcPr>
          <w:p w:rsidR="0024407C" w:rsidRPr="00707216" w:rsidRDefault="0024407C" w:rsidP="007A5012">
            <w:pPr>
              <w:spacing w:after="0" w:line="240" w:lineRule="auto"/>
              <w:rPr>
                <w:b/>
                <w:sz w:val="20"/>
                <w:szCs w:val="20"/>
                <w:lang w:val="en-GB"/>
              </w:rPr>
            </w:pPr>
            <w:r w:rsidRPr="00707216">
              <w:rPr>
                <w:b/>
                <w:sz w:val="20"/>
                <w:szCs w:val="20"/>
                <w:lang w:val="en-GB"/>
              </w:rPr>
              <w:t>Keywords:</w:t>
            </w:r>
          </w:p>
        </w:tc>
        <w:tc>
          <w:tcPr>
            <w:tcW w:w="5714" w:type="dxa"/>
            <w:gridSpan w:val="3"/>
          </w:tcPr>
          <w:p w:rsidR="0024407C" w:rsidRPr="00707216" w:rsidRDefault="005A7393" w:rsidP="00127484">
            <w:pPr>
              <w:spacing w:after="0" w:line="240" w:lineRule="auto"/>
              <w:jc w:val="both"/>
              <w:rPr>
                <w:sz w:val="20"/>
                <w:szCs w:val="20"/>
                <w:lang w:val="en-GB"/>
              </w:rPr>
            </w:pPr>
            <w:r w:rsidRPr="00707216">
              <w:rPr>
                <w:sz w:val="20"/>
                <w:szCs w:val="20"/>
                <w:lang w:val="en-GB"/>
              </w:rPr>
              <w:t>Competency, leader, manager, transition</w:t>
            </w:r>
            <w:r w:rsidR="00B1791E" w:rsidRPr="00707216">
              <w:rPr>
                <w:sz w:val="20"/>
                <w:szCs w:val="20"/>
                <w:lang w:val="en-GB"/>
              </w:rPr>
              <w:t xml:space="preserve"> </w:t>
            </w:r>
          </w:p>
        </w:tc>
      </w:tr>
      <w:tr w:rsidR="0024407C" w:rsidRPr="00707216" w:rsidTr="00FE74D6">
        <w:trPr>
          <w:jc w:val="center"/>
        </w:trPr>
        <w:tc>
          <w:tcPr>
            <w:tcW w:w="1515" w:type="dxa"/>
            <w:tcBorders>
              <w:bottom w:val="single" w:sz="4" w:space="0" w:color="auto"/>
            </w:tcBorders>
          </w:tcPr>
          <w:p w:rsidR="0024407C" w:rsidRPr="00707216" w:rsidRDefault="0024407C" w:rsidP="007A5012">
            <w:pPr>
              <w:spacing w:after="0" w:line="240" w:lineRule="auto"/>
              <w:rPr>
                <w:b/>
                <w:sz w:val="20"/>
                <w:szCs w:val="20"/>
                <w:lang w:val="en-GB"/>
              </w:rPr>
            </w:pPr>
            <w:r w:rsidRPr="00707216">
              <w:rPr>
                <w:b/>
                <w:sz w:val="20"/>
                <w:szCs w:val="20"/>
                <w:lang w:val="en-GB"/>
              </w:rPr>
              <w:t xml:space="preserve">JEL codes: </w:t>
            </w:r>
          </w:p>
        </w:tc>
        <w:tc>
          <w:tcPr>
            <w:tcW w:w="5714" w:type="dxa"/>
            <w:gridSpan w:val="3"/>
            <w:tcBorders>
              <w:bottom w:val="single" w:sz="4" w:space="0" w:color="auto"/>
            </w:tcBorders>
          </w:tcPr>
          <w:p w:rsidR="0024407C" w:rsidRPr="00707216" w:rsidRDefault="00C71621" w:rsidP="00127484">
            <w:pPr>
              <w:spacing w:after="0" w:line="240" w:lineRule="auto"/>
              <w:jc w:val="both"/>
              <w:rPr>
                <w:sz w:val="20"/>
                <w:szCs w:val="20"/>
                <w:lang w:val="en-GB"/>
              </w:rPr>
            </w:pPr>
            <w:r>
              <w:rPr>
                <w:sz w:val="20"/>
                <w:szCs w:val="20"/>
                <w:lang w:val="en-GB"/>
              </w:rPr>
              <w:t>I2, L2, M1</w:t>
            </w:r>
          </w:p>
        </w:tc>
      </w:tr>
      <w:tr w:rsidR="009D638B" w:rsidRPr="00707216" w:rsidTr="0006576E">
        <w:trPr>
          <w:trHeight w:val="247"/>
          <w:jc w:val="center"/>
        </w:trPr>
        <w:tc>
          <w:tcPr>
            <w:tcW w:w="2409" w:type="dxa"/>
            <w:gridSpan w:val="2"/>
            <w:tcBorders>
              <w:top w:val="single" w:sz="4" w:space="0" w:color="auto"/>
              <w:bottom w:val="single" w:sz="4" w:space="0" w:color="auto"/>
            </w:tcBorders>
            <w:shd w:val="clear" w:color="auto" w:fill="BFBFBF"/>
          </w:tcPr>
          <w:p w:rsidR="009D638B" w:rsidRPr="00707216" w:rsidRDefault="009D638B" w:rsidP="009D638B">
            <w:pPr>
              <w:tabs>
                <w:tab w:val="left" w:pos="2578"/>
                <w:tab w:val="right" w:pos="7051"/>
              </w:tabs>
              <w:spacing w:after="0" w:line="240" w:lineRule="auto"/>
              <w:ind w:right="-38"/>
              <w:jc w:val="center"/>
              <w:rPr>
                <w:bCs/>
                <w:sz w:val="18"/>
                <w:szCs w:val="18"/>
                <w:lang w:val="en-GB"/>
              </w:rPr>
            </w:pPr>
            <w:r w:rsidRPr="00707216">
              <w:rPr>
                <w:bCs/>
                <w:sz w:val="18"/>
                <w:szCs w:val="18"/>
                <w:lang w:val="en-GB"/>
              </w:rPr>
              <w:t xml:space="preserve">Received: </w:t>
            </w:r>
            <w:r w:rsidRPr="00707216">
              <w:rPr>
                <w:bCs/>
                <w:sz w:val="18"/>
                <w:szCs w:val="18"/>
                <w:highlight w:val="yellow"/>
                <w:lang w:val="en-GB"/>
              </w:rPr>
              <w:t>11 February 2014</w:t>
            </w:r>
          </w:p>
        </w:tc>
        <w:tc>
          <w:tcPr>
            <w:tcW w:w="2410" w:type="dxa"/>
            <w:tcBorders>
              <w:top w:val="single" w:sz="4" w:space="0" w:color="auto"/>
              <w:bottom w:val="single" w:sz="4" w:space="0" w:color="auto"/>
            </w:tcBorders>
            <w:shd w:val="clear" w:color="auto" w:fill="BFBFBF"/>
          </w:tcPr>
          <w:p w:rsidR="009D638B" w:rsidRPr="00707216" w:rsidRDefault="009D638B" w:rsidP="009D638B">
            <w:pPr>
              <w:tabs>
                <w:tab w:val="left" w:pos="2578"/>
                <w:tab w:val="right" w:pos="7051"/>
              </w:tabs>
              <w:spacing w:after="0" w:line="240" w:lineRule="auto"/>
              <w:ind w:right="-38"/>
              <w:jc w:val="center"/>
              <w:rPr>
                <w:bCs/>
                <w:sz w:val="18"/>
                <w:szCs w:val="18"/>
                <w:lang w:val="en-GB"/>
              </w:rPr>
            </w:pPr>
            <w:r w:rsidRPr="00707216">
              <w:rPr>
                <w:bCs/>
                <w:sz w:val="18"/>
                <w:szCs w:val="18"/>
                <w:lang w:val="en-GB"/>
              </w:rPr>
              <w:t xml:space="preserve">Revised: </w:t>
            </w:r>
            <w:r w:rsidRPr="00707216">
              <w:rPr>
                <w:bCs/>
                <w:sz w:val="18"/>
                <w:szCs w:val="18"/>
                <w:highlight w:val="yellow"/>
                <w:lang w:val="en-GB"/>
              </w:rPr>
              <w:t>18 March 2014</w:t>
            </w:r>
          </w:p>
        </w:tc>
        <w:tc>
          <w:tcPr>
            <w:tcW w:w="2410" w:type="dxa"/>
            <w:tcBorders>
              <w:top w:val="single" w:sz="4" w:space="0" w:color="auto"/>
              <w:bottom w:val="single" w:sz="4" w:space="0" w:color="auto"/>
            </w:tcBorders>
            <w:shd w:val="clear" w:color="auto" w:fill="BFBFBF"/>
          </w:tcPr>
          <w:p w:rsidR="009D638B" w:rsidRPr="00707216" w:rsidRDefault="009D638B" w:rsidP="009D638B">
            <w:pPr>
              <w:tabs>
                <w:tab w:val="left" w:pos="2578"/>
                <w:tab w:val="right" w:pos="7051"/>
              </w:tabs>
              <w:spacing w:after="0" w:line="240" w:lineRule="auto"/>
              <w:ind w:right="-38"/>
              <w:jc w:val="center"/>
              <w:rPr>
                <w:bCs/>
                <w:sz w:val="18"/>
                <w:szCs w:val="18"/>
                <w:lang w:val="en-GB"/>
              </w:rPr>
            </w:pPr>
            <w:r w:rsidRPr="00707216">
              <w:rPr>
                <w:bCs/>
                <w:sz w:val="18"/>
                <w:szCs w:val="18"/>
                <w:lang w:val="en-GB"/>
              </w:rPr>
              <w:t xml:space="preserve">Accepted: </w:t>
            </w:r>
            <w:r w:rsidRPr="00707216">
              <w:rPr>
                <w:bCs/>
                <w:sz w:val="18"/>
                <w:szCs w:val="18"/>
                <w:highlight w:val="yellow"/>
                <w:lang w:val="en-GB"/>
              </w:rPr>
              <w:t>16 June 2014</w:t>
            </w:r>
          </w:p>
        </w:tc>
      </w:tr>
    </w:tbl>
    <w:p w:rsidR="00FE74D6" w:rsidRPr="00707216" w:rsidRDefault="00FE74D6" w:rsidP="00FF0534">
      <w:pPr>
        <w:spacing w:after="0" w:line="240" w:lineRule="auto"/>
        <w:ind w:right="-468"/>
        <w:jc w:val="both"/>
        <w:rPr>
          <w:sz w:val="16"/>
          <w:szCs w:val="16"/>
          <w:lang w:val="en-GB"/>
        </w:rPr>
      </w:pPr>
    </w:p>
    <w:p w:rsidR="00FE74D6" w:rsidRPr="00707216" w:rsidRDefault="00FE74D6" w:rsidP="00FF0534">
      <w:pPr>
        <w:spacing w:after="0" w:line="240" w:lineRule="auto"/>
        <w:ind w:right="-468"/>
        <w:jc w:val="both"/>
        <w:rPr>
          <w:b/>
          <w:sz w:val="20"/>
          <w:szCs w:val="20"/>
          <w:lang w:val="en-GB"/>
        </w:rPr>
      </w:pPr>
    </w:p>
    <w:p w:rsidR="0024407C" w:rsidRPr="00707216" w:rsidRDefault="0024407C" w:rsidP="000C7B94">
      <w:pPr>
        <w:spacing w:after="0" w:line="240" w:lineRule="auto"/>
        <w:jc w:val="both"/>
        <w:rPr>
          <w:sz w:val="18"/>
          <w:szCs w:val="18"/>
          <w:lang w:val="en-GB"/>
        </w:rPr>
      </w:pPr>
      <w:r w:rsidRPr="00707216">
        <w:rPr>
          <w:sz w:val="18"/>
          <w:szCs w:val="18"/>
          <w:lang w:val="en-GB"/>
        </w:rPr>
        <w:br w:type="page"/>
      </w:r>
    </w:p>
    <w:p w:rsidR="0024407C" w:rsidRPr="00707216" w:rsidRDefault="0024407C" w:rsidP="008828E2">
      <w:pPr>
        <w:spacing w:after="120" w:line="240" w:lineRule="auto"/>
        <w:jc w:val="center"/>
        <w:rPr>
          <w:b/>
          <w:sz w:val="20"/>
          <w:szCs w:val="20"/>
          <w:lang w:val="en-GB"/>
        </w:rPr>
      </w:pPr>
      <w:r w:rsidRPr="00707216">
        <w:rPr>
          <w:b/>
          <w:sz w:val="20"/>
          <w:szCs w:val="20"/>
          <w:lang w:val="en-GB"/>
        </w:rPr>
        <w:lastRenderedPageBreak/>
        <w:t>INTRODUCTION</w:t>
      </w:r>
    </w:p>
    <w:p w:rsidR="00D845B3" w:rsidRDefault="005172B8" w:rsidP="00D845B3">
      <w:pPr>
        <w:spacing w:after="0" w:line="240" w:lineRule="auto"/>
        <w:jc w:val="both"/>
        <w:rPr>
          <w:sz w:val="20"/>
          <w:szCs w:val="20"/>
          <w:lang w:val="en-GB"/>
        </w:rPr>
      </w:pPr>
      <w:r>
        <w:rPr>
          <w:sz w:val="20"/>
          <w:szCs w:val="20"/>
          <w:lang w:val="en-GB"/>
        </w:rPr>
        <w:t>Each person deals with specific roles. Each role involve</w:t>
      </w:r>
      <w:r w:rsidR="001E354E">
        <w:rPr>
          <w:sz w:val="20"/>
          <w:szCs w:val="20"/>
          <w:lang w:val="en-GB"/>
        </w:rPr>
        <w:t>s a set of</w:t>
      </w:r>
      <w:r>
        <w:rPr>
          <w:sz w:val="20"/>
          <w:szCs w:val="20"/>
          <w:lang w:val="en-GB"/>
        </w:rPr>
        <w:t xml:space="preserve"> competencies, behaviours, or attitudes. </w:t>
      </w:r>
      <w:r w:rsidR="001E354E">
        <w:rPr>
          <w:sz w:val="20"/>
          <w:szCs w:val="20"/>
          <w:lang w:val="en-GB"/>
        </w:rPr>
        <w:t>It all context</w:t>
      </w:r>
      <w:r w:rsidR="00F35581">
        <w:rPr>
          <w:sz w:val="20"/>
          <w:szCs w:val="20"/>
          <w:lang w:val="en-GB"/>
        </w:rPr>
        <w:t xml:space="preserve"> sensitive. You need to have specific competencies when you want to lead effectively across cultures (Mendenhall, 2001), or when you want to lead children</w:t>
      </w:r>
      <w:r w:rsidR="00252EAF">
        <w:rPr>
          <w:sz w:val="20"/>
          <w:szCs w:val="20"/>
          <w:lang w:val="en-GB"/>
        </w:rPr>
        <w:t xml:space="preserve">’s </w:t>
      </w:r>
      <w:r w:rsidR="00F35581">
        <w:rPr>
          <w:sz w:val="20"/>
          <w:szCs w:val="20"/>
          <w:lang w:val="en-GB"/>
        </w:rPr>
        <w:t xml:space="preserve">team </w:t>
      </w:r>
      <w:r w:rsidR="00252EAF">
        <w:rPr>
          <w:sz w:val="20"/>
          <w:szCs w:val="20"/>
          <w:lang w:val="en-GB"/>
        </w:rPr>
        <w:t xml:space="preserve">sports </w:t>
      </w:r>
      <w:r w:rsidR="00F35581">
        <w:rPr>
          <w:sz w:val="20"/>
          <w:szCs w:val="20"/>
          <w:lang w:val="en-GB"/>
        </w:rPr>
        <w:t>successfully</w:t>
      </w:r>
      <w:r w:rsidR="00252EAF">
        <w:rPr>
          <w:sz w:val="20"/>
          <w:szCs w:val="20"/>
          <w:lang w:val="en-GB"/>
        </w:rPr>
        <w:t>. And when you already do your job getting challenging tasks allows you to develop further your competencies or gain new skills</w:t>
      </w:r>
      <w:r w:rsidR="00D845B3">
        <w:rPr>
          <w:sz w:val="20"/>
          <w:szCs w:val="20"/>
          <w:lang w:val="en-GB"/>
        </w:rPr>
        <w:t>. That helps to build confidence in your role (Kram, 1988).</w:t>
      </w:r>
    </w:p>
    <w:p w:rsidR="00D845B3" w:rsidRDefault="00D845B3" w:rsidP="00D845B3">
      <w:pPr>
        <w:spacing w:after="0" w:line="240" w:lineRule="auto"/>
        <w:ind w:firstLine="397"/>
        <w:jc w:val="both"/>
        <w:rPr>
          <w:sz w:val="20"/>
          <w:szCs w:val="20"/>
          <w:lang w:val="en-GB"/>
        </w:rPr>
      </w:pPr>
      <w:r>
        <w:rPr>
          <w:sz w:val="20"/>
          <w:szCs w:val="20"/>
          <w:lang w:val="en-GB"/>
        </w:rPr>
        <w:t xml:space="preserve">In the current study, we aim to address manager’s and leader’s role. </w:t>
      </w:r>
      <w:r w:rsidRPr="00617F93">
        <w:rPr>
          <w:sz w:val="20"/>
          <w:szCs w:val="20"/>
          <w:lang w:val="en-US"/>
        </w:rPr>
        <w:t xml:space="preserve">Drawing on competencies and other key elements of being a manager, </w:t>
      </w:r>
      <w:r>
        <w:rPr>
          <w:sz w:val="20"/>
          <w:szCs w:val="20"/>
          <w:lang w:val="en-US"/>
        </w:rPr>
        <w:t xml:space="preserve">or </w:t>
      </w:r>
      <w:r w:rsidRPr="00617F93">
        <w:rPr>
          <w:sz w:val="20"/>
          <w:szCs w:val="20"/>
          <w:lang w:val="en-US"/>
        </w:rPr>
        <w:t>a leader, the authors describ</w:t>
      </w:r>
      <w:r>
        <w:rPr>
          <w:sz w:val="20"/>
          <w:szCs w:val="20"/>
          <w:lang w:val="en-US"/>
        </w:rPr>
        <w:t xml:space="preserve">e and detail a study based on </w:t>
      </w:r>
      <w:r w:rsidRPr="00617F93">
        <w:rPr>
          <w:sz w:val="20"/>
          <w:szCs w:val="20"/>
          <w:lang w:val="en-US"/>
        </w:rPr>
        <w:t>semi-structured interviews and grounded theory</w:t>
      </w:r>
      <w:r>
        <w:rPr>
          <w:sz w:val="20"/>
          <w:szCs w:val="20"/>
          <w:lang w:val="en-US"/>
        </w:rPr>
        <w:t xml:space="preserve"> </w:t>
      </w:r>
      <w:r w:rsidRPr="00617F93">
        <w:rPr>
          <w:sz w:val="20"/>
          <w:szCs w:val="20"/>
          <w:lang w:val="en-US"/>
        </w:rPr>
        <w:t>approach for collecting and analysing data in business leader rankings. That is to explain how managers become leaders and what conditions are necessary to complete the process of transformation</w:t>
      </w:r>
    </w:p>
    <w:p w:rsidR="00913A35" w:rsidRPr="005172B8" w:rsidRDefault="00913A35" w:rsidP="00913A35">
      <w:pPr>
        <w:spacing w:after="0" w:line="240" w:lineRule="auto"/>
        <w:ind w:firstLine="397"/>
        <w:jc w:val="both"/>
        <w:rPr>
          <w:rFonts w:ascii="JansonText-Roman" w:hAnsi="JansonText-Roman" w:cs="JansonText-Roman"/>
          <w:sz w:val="18"/>
          <w:szCs w:val="18"/>
          <w:lang w:val="en-US" w:eastAsia="pl-PL"/>
        </w:rPr>
      </w:pPr>
    </w:p>
    <w:p w:rsidR="000B7A07" w:rsidRPr="006362CD" w:rsidRDefault="000B7A07" w:rsidP="000B7A07">
      <w:pPr>
        <w:spacing w:after="0" w:line="240" w:lineRule="auto"/>
        <w:jc w:val="both"/>
        <w:rPr>
          <w:sz w:val="20"/>
          <w:szCs w:val="20"/>
          <w:lang w:val="en-US"/>
        </w:rPr>
      </w:pPr>
    </w:p>
    <w:p w:rsidR="0024407C" w:rsidRPr="00707216" w:rsidRDefault="0024407C" w:rsidP="00356DBB">
      <w:pPr>
        <w:spacing w:after="0" w:line="240" w:lineRule="auto"/>
        <w:jc w:val="both"/>
        <w:rPr>
          <w:b/>
          <w:sz w:val="20"/>
          <w:szCs w:val="20"/>
          <w:lang w:val="en-GB"/>
        </w:rPr>
      </w:pPr>
    </w:p>
    <w:p w:rsidR="0024407C" w:rsidRPr="00707216" w:rsidRDefault="00D12E5F" w:rsidP="008828E2">
      <w:pPr>
        <w:spacing w:after="120" w:line="240" w:lineRule="auto"/>
        <w:jc w:val="center"/>
        <w:rPr>
          <w:b/>
          <w:caps/>
          <w:sz w:val="20"/>
          <w:szCs w:val="20"/>
          <w:lang w:val="en-GB"/>
        </w:rPr>
      </w:pPr>
      <w:r w:rsidRPr="00707216">
        <w:rPr>
          <w:b/>
          <w:caps/>
          <w:sz w:val="20"/>
          <w:szCs w:val="20"/>
          <w:lang w:val="en-GB"/>
        </w:rPr>
        <w:t>Literature review</w:t>
      </w:r>
    </w:p>
    <w:p w:rsidR="008665B2" w:rsidRPr="00707216" w:rsidRDefault="008665B2" w:rsidP="008665B2">
      <w:pPr>
        <w:spacing w:after="0" w:line="240" w:lineRule="auto"/>
        <w:jc w:val="center"/>
        <w:rPr>
          <w:b/>
          <w:sz w:val="20"/>
          <w:szCs w:val="20"/>
          <w:lang w:val="en-GB"/>
        </w:rPr>
      </w:pPr>
      <w:r w:rsidRPr="00707216">
        <w:rPr>
          <w:b/>
          <w:sz w:val="20"/>
          <w:szCs w:val="20"/>
          <w:lang w:val="en-GB"/>
        </w:rPr>
        <w:t>Entrepreneurial and managerial competencies</w:t>
      </w:r>
    </w:p>
    <w:p w:rsidR="00D9313B" w:rsidRPr="00707216" w:rsidRDefault="00D9313B" w:rsidP="00D9313B">
      <w:pPr>
        <w:spacing w:after="0" w:line="240" w:lineRule="auto"/>
        <w:jc w:val="both"/>
        <w:rPr>
          <w:sz w:val="20"/>
          <w:szCs w:val="20"/>
          <w:lang w:val="en-GB"/>
        </w:rPr>
      </w:pPr>
      <w:r w:rsidRPr="00707216">
        <w:rPr>
          <w:sz w:val="20"/>
          <w:szCs w:val="20"/>
          <w:lang w:val="en-GB"/>
        </w:rPr>
        <w:t>A competency varies form situations or times, it is a capability or ability used in certain circumstances (Boyatzis, 2008). Abilities as knowledge, skills and attitudes allowing to prosecute tasks at the appropriate level (Filipowicz, 2004). It triggers specific behaviours, reveals the way of thinking. Following Woodruffe’s definition (1991) person’s behaviour reinforce competent performance while aspects of the job are fulfilled.</w:t>
      </w:r>
    </w:p>
    <w:p w:rsidR="00D9313B" w:rsidRPr="00707216" w:rsidRDefault="00D9313B" w:rsidP="00D9313B">
      <w:pPr>
        <w:spacing w:after="0" w:line="240" w:lineRule="auto"/>
        <w:jc w:val="both"/>
        <w:rPr>
          <w:sz w:val="20"/>
          <w:szCs w:val="20"/>
          <w:lang w:val="en-GB"/>
        </w:rPr>
      </w:pPr>
      <w:r w:rsidRPr="00707216">
        <w:rPr>
          <w:sz w:val="20"/>
          <w:szCs w:val="20"/>
          <w:lang w:val="en-GB"/>
        </w:rPr>
        <w:t xml:space="preserve">A person can demonstrate it what gives us an opportunity to measure his/her performance. When the person’s capability of action is consistent with individual needs, environment expectancies, or job demands it is said the person has reached maximum performance (Boyatzis, 1982). Job demands can derive from a role responsibilities or </w:t>
      </w:r>
      <w:bookmarkStart w:id="0" w:name="top"/>
      <w:r w:rsidRPr="00707216">
        <w:rPr>
          <w:sz w:val="20"/>
          <w:szCs w:val="20"/>
          <w:lang w:val="en-GB"/>
        </w:rPr>
        <w:t xml:space="preserve">ongoing tasks. Boyatzis (ibidem) </w:t>
      </w:r>
      <w:bookmarkEnd w:id="0"/>
      <w:r w:rsidRPr="00707216">
        <w:rPr>
          <w:sz w:val="20"/>
          <w:szCs w:val="20"/>
          <w:lang w:val="en-GB"/>
        </w:rPr>
        <w:t xml:space="preserve">enlisted numerous competencies. Some of them related are grouped (Boyatzis, et. al., 2000). </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In an entrepreneurial cluster we identify Initiative – taking responsibility of self-driven action, and Efficiency orientation – setting goals, motivating people to act, focusing on tasks.</w:t>
      </w:r>
    </w:p>
    <w:p w:rsidR="00D9313B" w:rsidRPr="00707216" w:rsidRDefault="00D9313B" w:rsidP="00D9313B">
      <w:pPr>
        <w:spacing w:after="0" w:line="240" w:lineRule="auto"/>
        <w:jc w:val="both"/>
        <w:rPr>
          <w:sz w:val="20"/>
          <w:szCs w:val="20"/>
          <w:lang w:val="en-GB"/>
        </w:rPr>
      </w:pPr>
      <w:r w:rsidRPr="00707216">
        <w:rPr>
          <w:sz w:val="20"/>
          <w:szCs w:val="20"/>
          <w:lang w:val="en-GB"/>
        </w:rPr>
        <w:t>Interpersonal cluster comprises: Concern with impact – seeking and using methods of influence, Oral presentation skills – ability to use effective language, Use of socialized power – developing formal and informal relations among people to motivate them to achieve objectives, or Managing group processes – group’s identity building, developing group roles.</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Leadership cluster embraces Conceptualization – inductive reasoning to identify patterns and relationships, creative thinking to develop ideas and solutions, Self-confidence – believing in self, ideas, values, and again Oral presentation skills.</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Goal and Action Management cluster consists of mentioned earlier Initiative and Efficiency orientation, Concern with impact, and Diagnostic use of concepts – deductive reasoning allowing to turn concepts into possibilities.</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In the concept of “emotional intelligence” Daniel Goleman (1999, p. 48-50) grouped managerial competencies identified by Boyatzis (1982) into self-management and relationship management competencies.</w:t>
      </w:r>
    </w:p>
    <w:p w:rsidR="00D9313B" w:rsidRPr="00707216" w:rsidRDefault="00D9313B" w:rsidP="00D9313B">
      <w:pPr>
        <w:spacing w:after="0" w:line="240" w:lineRule="auto"/>
        <w:jc w:val="both"/>
        <w:rPr>
          <w:sz w:val="20"/>
          <w:szCs w:val="20"/>
          <w:lang w:val="en-GB"/>
        </w:rPr>
      </w:pPr>
      <w:r w:rsidRPr="00707216">
        <w:rPr>
          <w:sz w:val="20"/>
          <w:szCs w:val="20"/>
          <w:lang w:val="en-GB"/>
        </w:rPr>
        <w:t>In the paper from 2008 Boyatzis (p. 7) divided competencies into three categories:</w:t>
      </w:r>
    </w:p>
    <w:p w:rsidR="00D9313B" w:rsidRPr="00707216" w:rsidRDefault="00D9313B" w:rsidP="00D9313B">
      <w:pPr>
        <w:pStyle w:val="Akapitzlist"/>
        <w:numPr>
          <w:ilvl w:val="0"/>
          <w:numId w:val="32"/>
        </w:numPr>
        <w:spacing w:after="0" w:line="240" w:lineRule="auto"/>
        <w:jc w:val="both"/>
        <w:rPr>
          <w:sz w:val="20"/>
          <w:szCs w:val="20"/>
          <w:lang w:val="en-GB"/>
        </w:rPr>
      </w:pPr>
      <w:r w:rsidRPr="00707216">
        <w:rPr>
          <w:sz w:val="20"/>
          <w:szCs w:val="20"/>
          <w:lang w:val="en-GB"/>
        </w:rPr>
        <w:t>specific skills and experience,</w:t>
      </w:r>
    </w:p>
    <w:p w:rsidR="00D9313B" w:rsidRPr="00707216" w:rsidRDefault="00D9313B" w:rsidP="00D9313B">
      <w:pPr>
        <w:pStyle w:val="Akapitzlist"/>
        <w:numPr>
          <w:ilvl w:val="0"/>
          <w:numId w:val="32"/>
        </w:numPr>
        <w:spacing w:after="0" w:line="240" w:lineRule="auto"/>
        <w:jc w:val="both"/>
        <w:rPr>
          <w:sz w:val="20"/>
          <w:szCs w:val="20"/>
          <w:lang w:val="en-GB"/>
        </w:rPr>
      </w:pPr>
      <w:r w:rsidRPr="00707216">
        <w:rPr>
          <w:sz w:val="20"/>
          <w:szCs w:val="20"/>
          <w:lang w:val="en-GB"/>
        </w:rPr>
        <w:t>knowledge,</w:t>
      </w:r>
    </w:p>
    <w:p w:rsidR="00D9313B" w:rsidRPr="00707216" w:rsidRDefault="00D9313B" w:rsidP="00D9313B">
      <w:pPr>
        <w:pStyle w:val="Akapitzlist"/>
        <w:numPr>
          <w:ilvl w:val="0"/>
          <w:numId w:val="32"/>
        </w:numPr>
        <w:spacing w:after="0" w:line="240" w:lineRule="auto"/>
        <w:jc w:val="both"/>
        <w:rPr>
          <w:sz w:val="20"/>
          <w:szCs w:val="20"/>
          <w:lang w:val="en-GB"/>
        </w:rPr>
      </w:pPr>
      <w:r w:rsidRPr="00707216">
        <w:rPr>
          <w:sz w:val="20"/>
          <w:szCs w:val="20"/>
          <w:lang w:val="en-GB"/>
        </w:rPr>
        <w:t>cognitive competencies as ability to understand, analyze, reason.</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Weber (2004) says than an organization performs best, when competencies are seen as a highly valuable asset treated as the main cause of climbing the path career by workers. According to his view, organizations ought to evaluate each person by criteria measuring effectiveness of the task performance. Following the Peter principle (Peter, 1975) organization select a candidate for a vacancy by his competencies demonstrated while acting in the current role, not by the abilities expected in the intended role.</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There is no easy way to verify the candidate competency statements. Hidden information (Arrow, 1969) can play a crucial role while selecting workers, assigning them tasks. However, if competencies are proven, they add value to the whole organization (Stewart, 1997).</w:t>
      </w:r>
    </w:p>
    <w:p w:rsidR="00D9313B" w:rsidRPr="00707216" w:rsidRDefault="00D9313B" w:rsidP="008665B2">
      <w:pPr>
        <w:spacing w:after="0" w:line="240" w:lineRule="auto"/>
        <w:jc w:val="center"/>
        <w:rPr>
          <w:b/>
          <w:sz w:val="20"/>
          <w:szCs w:val="20"/>
          <w:lang w:val="en-GB"/>
        </w:rPr>
      </w:pPr>
      <w:r w:rsidRPr="00707216">
        <w:rPr>
          <w:b/>
          <w:sz w:val="20"/>
          <w:szCs w:val="20"/>
          <w:lang w:val="en-GB"/>
        </w:rPr>
        <w:t>Manager and leader in theory</w:t>
      </w:r>
    </w:p>
    <w:p w:rsidR="00D9313B" w:rsidRPr="00707216" w:rsidRDefault="00D9313B" w:rsidP="00D9313B">
      <w:pPr>
        <w:spacing w:after="0" w:line="240" w:lineRule="auto"/>
        <w:jc w:val="both"/>
        <w:rPr>
          <w:sz w:val="20"/>
          <w:szCs w:val="20"/>
          <w:lang w:val="en-GB"/>
        </w:rPr>
      </w:pPr>
      <w:r w:rsidRPr="00707216">
        <w:rPr>
          <w:sz w:val="20"/>
          <w:szCs w:val="20"/>
          <w:lang w:val="en-GB"/>
        </w:rPr>
        <w:t>Business leader is a person able to influence psychological and institutional resources to motivate, trigger actions of need (Burns, 1978). They are a prominent social actor as they construct global managerial culture (Hatch et al., 2005/2010). Patterns of how the behave, what they do and to what values they point have immense impact on organization management concepts evolution. Business leaders play active role in economic environment development being an inspiration for others to trigger their own actions. When we talk of leader as a person, we can adapt leadership qualification’s competence-based approach focuses on identifying what traits, skills are crucial to define someone a leader (Northouse, 2004; Grint, 2005). In terms of behavioural studies we can enlist relations-oriented or task-oriented leaders democratic or autocratic, authoritarian leadership styles. Leader has a vision of the organization’s purpose that is to define a reality (Bennis, 19</w:t>
      </w:r>
      <w:r w:rsidR="00DD6532">
        <w:rPr>
          <w:sz w:val="20"/>
          <w:szCs w:val="20"/>
          <w:lang w:val="en-GB"/>
        </w:rPr>
        <w:t>89</w:t>
      </w:r>
      <w:r w:rsidRPr="00707216">
        <w:rPr>
          <w:sz w:val="20"/>
          <w:szCs w:val="20"/>
          <w:lang w:val="en-GB"/>
        </w:rPr>
        <w:t xml:space="preserve">). Their role is to build and maintain various groups of stakeholders </w:t>
      </w:r>
      <w:r w:rsidRPr="00707216">
        <w:rPr>
          <w:sz w:val="20"/>
          <w:szCs w:val="20"/>
          <w:lang w:val="en-GB"/>
        </w:rPr>
        <w:fldChar w:fldCharType="begin" w:fldLock="1"/>
      </w:r>
      <w:r w:rsidRPr="00707216">
        <w:rPr>
          <w:sz w:val="20"/>
          <w:szCs w:val="20"/>
          <w:lang w:val="en-GB"/>
        </w:rPr>
        <w:instrText>ADDIN CSL_CITATION { "citationItems" : [ { "id" : "ITEM-1", "itemData" : { "DOI" : "10.1007/s10551-006-9047-z", "ISSN" : "0167-4544", "author" : [ { "dropping-particle" : "", "family" : "Maak", "given" : "Thomas", "non-dropping-particle" : "", "parse-names" : false, "suffix" : "" }, { "dropping-particle" : "", "family" : "Pless", "given" : "Nicola M.", "non-dropping-particle" : "", "parse-names" : false, "suffix" : "" } ], "container-title" : "Journal of Business Ethics", "id" : "ITEM-1", "issue" : "1", "issued" : { "date-parts" : [ [ "2006", "5", "23" ] ] }, "page" : "99-115", "title" : "Responsible Leadership in a Stakeholder Society \u2013 A Relational Perspective", "type" : "article-journal", "volume" : "66" }, "uris" : [ "http://www.mendeley.com/documents/?uuid=41a0e62b-3b97-48b9-b5b3-98980aac068f" ] } ], "mendeley" : { "formattedCitation" : "(Maak &amp; Pless, 2006)", "plainTextFormattedCitation" : "(Maak &amp; Pless, 2006)", "previouslyFormattedCitation" : "(Maak &amp; Pless, 2006)" }, "properties" : { "noteIndex" : 0 }, "schema" : "https://github.com/citation-style-language/schema/raw/master/csl-citation.json" }</w:instrText>
      </w:r>
      <w:r w:rsidRPr="00707216">
        <w:rPr>
          <w:sz w:val="20"/>
          <w:szCs w:val="20"/>
          <w:lang w:val="en-GB"/>
        </w:rPr>
        <w:fldChar w:fldCharType="separate"/>
      </w:r>
      <w:r w:rsidRPr="00707216">
        <w:rPr>
          <w:sz w:val="20"/>
          <w:szCs w:val="20"/>
          <w:lang w:val="en-GB"/>
        </w:rPr>
        <w:t>(Maak &amp; Pless, 2006)</w:t>
      </w:r>
      <w:r w:rsidRPr="00707216">
        <w:rPr>
          <w:sz w:val="20"/>
          <w:szCs w:val="20"/>
          <w:lang w:val="en-GB"/>
        </w:rPr>
        <w:fldChar w:fldCharType="end"/>
      </w:r>
      <w:r w:rsidRPr="00707216">
        <w:rPr>
          <w:sz w:val="20"/>
          <w:szCs w:val="20"/>
          <w:lang w:val="en-GB"/>
        </w:rPr>
        <w:t>. Bennis and Nanus (1985, p. 21) noted that leader do the right thing whereas managers do things right.</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Mintzberg (1975) pointed out that manager’s roles arise from formal authority. Roles are divided in three areas: interpersonal, informational, and decisional. One of the roles within an interpersonal category is a leader. As leaders, managers have to set goals, bring together organization’s needs and organization’s members’ needs. They are to establish organizational and material conditions that support employees’ activities as well as to motivate a team to obtain goals. Currently managers with specific competencies compete successfully in the market. Companies have in mind that selection of managers must be followed creating an ability to identify, work on new, or cultivate further their competencies (Wu &amp; Lee, 2007).</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Competence indicates possession of knowledge, required skills, and attitude that enable a person to act effectively in a wide variety of situations or job (Filipowicz, 2004, p. 17). They are a cluster of categories which are related, interconnected (Ibid., p. 36-37), and they can occur in at any stage of a person’s career.</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All these elements named above allow for qualifying managers and leaders as professions (Shein,1968). Profession is understood as a set of scripts, patterns of actions in running a specific business or managing people or situations. Managers and leaders are professionals because of the proper qualifications, education and competences, not thanks to individual relations, nor private connections. Their work is a profession because the whole community has its own ethics standards (oral or written). We believe that managers and leaders are new professions (appointed by studies that their craft is based on) according to Carr-Saunders typology (Vollmer &amp; Mills, 1966). It means that both professions has systematic theory of practice, clients and other contractors’ authority, formal rules and sanctions for not obeying these rules and norms, ethical code and specific occupational culture (Hall, 1986).</w:t>
      </w:r>
    </w:p>
    <w:p w:rsidR="00497543" w:rsidRPr="00A575B9" w:rsidRDefault="00D9313B" w:rsidP="00A575B9">
      <w:pPr>
        <w:spacing w:after="0" w:line="240" w:lineRule="auto"/>
        <w:ind w:firstLine="284"/>
        <w:jc w:val="both"/>
        <w:rPr>
          <w:sz w:val="20"/>
          <w:szCs w:val="20"/>
          <w:lang w:val="en-GB"/>
        </w:rPr>
      </w:pPr>
      <w:r w:rsidRPr="00707216">
        <w:rPr>
          <w:sz w:val="20"/>
          <w:szCs w:val="20"/>
          <w:lang w:val="en-GB"/>
        </w:rPr>
        <w:t xml:space="preserve">We investigate mangers and leaders not only considering their professional role but also societal role which is a second dimension of the social role of these professions besides organizational one (Kostera, 1996). Societal role consists of the expectations of the outsiders – people who stay close to managers and leaders in their everyday activities. Analysed rankings are based on this perspective. That way we got material straight from the investigated group as well as from their closest work companions. Considering these dimensions of the social role we analysed how the role of the manager and leader is constructed. </w:t>
      </w:r>
    </w:p>
    <w:p w:rsidR="00254850" w:rsidRPr="00707216" w:rsidRDefault="00254850" w:rsidP="00254850">
      <w:pPr>
        <w:spacing w:after="0" w:line="240" w:lineRule="auto"/>
        <w:jc w:val="center"/>
        <w:rPr>
          <w:b/>
          <w:sz w:val="20"/>
          <w:szCs w:val="20"/>
          <w:lang w:val="en-GB"/>
        </w:rPr>
      </w:pPr>
    </w:p>
    <w:p w:rsidR="00497543" w:rsidRPr="00707216" w:rsidRDefault="00497543" w:rsidP="00497543">
      <w:pPr>
        <w:spacing w:after="0" w:line="240" w:lineRule="auto"/>
        <w:jc w:val="center"/>
        <w:rPr>
          <w:sz w:val="20"/>
          <w:szCs w:val="20"/>
          <w:lang w:val="en-GB"/>
        </w:rPr>
      </w:pPr>
    </w:p>
    <w:p w:rsidR="00254850" w:rsidRPr="00707216" w:rsidRDefault="00254850" w:rsidP="00254850">
      <w:pPr>
        <w:spacing w:after="0" w:line="240" w:lineRule="auto"/>
        <w:jc w:val="center"/>
        <w:rPr>
          <w:b/>
          <w:sz w:val="20"/>
          <w:szCs w:val="20"/>
          <w:lang w:val="en-GB"/>
        </w:rPr>
      </w:pPr>
      <w:r w:rsidRPr="00707216">
        <w:rPr>
          <w:b/>
          <w:sz w:val="20"/>
          <w:szCs w:val="20"/>
          <w:lang w:val="en-GB"/>
        </w:rPr>
        <w:t>MATERIAL AND METHODS</w:t>
      </w:r>
    </w:p>
    <w:p w:rsidR="00254850" w:rsidRPr="00707216" w:rsidRDefault="00254850" w:rsidP="00254850">
      <w:pPr>
        <w:spacing w:after="0" w:line="240" w:lineRule="auto"/>
        <w:jc w:val="center"/>
        <w:rPr>
          <w:b/>
          <w:sz w:val="20"/>
          <w:szCs w:val="20"/>
          <w:lang w:val="en-GB"/>
        </w:rPr>
      </w:pPr>
    </w:p>
    <w:p w:rsidR="00D9313B" w:rsidRPr="00707216" w:rsidRDefault="00D9313B" w:rsidP="00D9313B">
      <w:pPr>
        <w:spacing w:after="0" w:line="240" w:lineRule="auto"/>
        <w:jc w:val="both"/>
        <w:rPr>
          <w:sz w:val="20"/>
          <w:szCs w:val="20"/>
          <w:lang w:val="en-GB"/>
        </w:rPr>
      </w:pPr>
      <w:r w:rsidRPr="00707216">
        <w:rPr>
          <w:sz w:val="20"/>
          <w:szCs w:val="20"/>
          <w:lang w:val="en-GB"/>
        </w:rPr>
        <w:t>The material presented in this paper was obtained from two resources. Both of them are  ongoing ethnographic projects. Ethnography, being a specific methodology, is a natural consequence of the adopted view on the social reality. This implies that the evidence collected and presented and the conclusions drawn on this basis may provide an input for multidimensional discussions, yet will not feed into establishing one and only right course of action (Willis, 2005).</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Traditionally qualitative methods (anthropological interview) formed the basis for that research (Kostera, 2005). An anthropological interview is a fundamental research tool helping to collect evidence on the ground. It is an undirected (non-standardized and unstructured) conversation aiming to induce interviewees to freely talk about their surrounding reality. The researcher’s “anthropological mind</w:t>
      </w:r>
      <w:r w:rsidR="00852349" w:rsidRPr="00707216">
        <w:rPr>
          <w:sz w:val="20"/>
          <w:szCs w:val="20"/>
          <w:lang w:val="en-GB"/>
        </w:rPr>
        <w:t>-</w:t>
      </w:r>
      <w:r w:rsidRPr="00707216">
        <w:rPr>
          <w:sz w:val="20"/>
          <w:szCs w:val="20"/>
          <w:lang w:val="en-GB"/>
        </w:rPr>
        <w:t xml:space="preserve">set” (Czarniawska-Joerges, 1992) is a desirable state of mind helping to see the stories heard as completely new and interesting phenomena on the one hand. On the other hand, it allows for asking such questioning that do not suggest anything to interviewees but enable them to tell their own stories. </w:t>
      </w:r>
    </w:p>
    <w:p w:rsidR="00D9313B" w:rsidRPr="00707216" w:rsidRDefault="00D9313B" w:rsidP="00D9313B">
      <w:pPr>
        <w:spacing w:after="0" w:line="240" w:lineRule="auto"/>
        <w:ind w:firstLine="284"/>
        <w:jc w:val="both"/>
        <w:rPr>
          <w:sz w:val="20"/>
          <w:szCs w:val="20"/>
          <w:lang w:val="en-GB"/>
        </w:rPr>
      </w:pPr>
      <w:r w:rsidRPr="00707216">
        <w:rPr>
          <w:sz w:val="20"/>
          <w:szCs w:val="20"/>
          <w:lang w:val="en-GB"/>
        </w:rPr>
        <w:t>We combined interviews collected by two researchers. Interviewees were managers and leaders on different organizational levels. Altogether we have 16 interviews that we are working on. They were conducted in diverse circumstances, some at the workplace during working hours, some after work, some at respondents’ home. The longest interview lasted 2,5 hours the shortest around 40 minutes. In general we collected 212 of the typescript.</w:t>
      </w:r>
    </w:p>
    <w:p w:rsidR="00D9313B" w:rsidRPr="00707216" w:rsidRDefault="00D9313B" w:rsidP="00A575B9">
      <w:pPr>
        <w:spacing w:after="0" w:line="240" w:lineRule="auto"/>
        <w:ind w:firstLine="284"/>
        <w:jc w:val="both"/>
        <w:rPr>
          <w:sz w:val="20"/>
          <w:szCs w:val="20"/>
          <w:lang w:val="en-GB"/>
        </w:rPr>
      </w:pPr>
      <w:r w:rsidRPr="00707216">
        <w:rPr>
          <w:sz w:val="20"/>
          <w:szCs w:val="20"/>
          <w:lang w:val="en-GB"/>
        </w:rPr>
        <w:t>Drawing on competencies and other key elements of being a manager, a leader, the authors describe and detail a study based on interviews and grounded theory. That is to explain how managers become leaders and what conditions are necessary to complete the process of transformation. The study used principles of a grounded theory approach for collecting and analysing data in business leader rankings. In total, 31 rankings from 4 polish business magazines published between 1992-2015 were investigated.</w:t>
      </w:r>
    </w:p>
    <w:p w:rsidR="00254850" w:rsidRPr="00707216" w:rsidRDefault="00254850" w:rsidP="00A575B9">
      <w:pPr>
        <w:spacing w:after="0" w:line="240" w:lineRule="auto"/>
        <w:jc w:val="both"/>
        <w:rPr>
          <w:sz w:val="20"/>
          <w:szCs w:val="20"/>
          <w:lang w:val="en-GB"/>
        </w:rPr>
      </w:pPr>
    </w:p>
    <w:p w:rsidR="00254850" w:rsidRPr="00707216" w:rsidRDefault="00254850" w:rsidP="00A575B9">
      <w:pPr>
        <w:spacing w:after="0" w:line="240" w:lineRule="auto"/>
        <w:jc w:val="both"/>
        <w:rPr>
          <w:sz w:val="20"/>
          <w:szCs w:val="20"/>
          <w:lang w:val="en-GB"/>
        </w:rPr>
      </w:pPr>
    </w:p>
    <w:p w:rsidR="00254850" w:rsidRPr="00707216" w:rsidRDefault="00254850" w:rsidP="00A575B9">
      <w:pPr>
        <w:spacing w:after="0" w:line="240" w:lineRule="auto"/>
        <w:jc w:val="center"/>
        <w:rPr>
          <w:b/>
          <w:sz w:val="20"/>
          <w:szCs w:val="20"/>
          <w:lang w:val="en-GB"/>
        </w:rPr>
      </w:pPr>
      <w:r w:rsidRPr="00707216">
        <w:rPr>
          <w:b/>
          <w:sz w:val="20"/>
          <w:szCs w:val="20"/>
          <w:lang w:val="en-GB"/>
        </w:rPr>
        <w:t>RESULTS AND DISCUSSION</w:t>
      </w:r>
    </w:p>
    <w:p w:rsidR="00254850" w:rsidRPr="00707216" w:rsidRDefault="00254850" w:rsidP="00A575B9">
      <w:pPr>
        <w:spacing w:after="0" w:line="240" w:lineRule="auto"/>
        <w:jc w:val="both"/>
        <w:rPr>
          <w:b/>
          <w:sz w:val="20"/>
          <w:szCs w:val="20"/>
          <w:lang w:val="en-GB"/>
        </w:rPr>
      </w:pPr>
    </w:p>
    <w:p w:rsidR="00412E09" w:rsidRPr="00707216" w:rsidRDefault="00412E09" w:rsidP="00A575B9">
      <w:pPr>
        <w:spacing w:after="0" w:line="240" w:lineRule="auto"/>
        <w:jc w:val="both"/>
        <w:rPr>
          <w:i/>
          <w:sz w:val="20"/>
          <w:szCs w:val="20"/>
          <w:lang w:val="en-GB"/>
        </w:rPr>
      </w:pPr>
      <w:r w:rsidRPr="00707216">
        <w:rPr>
          <w:rStyle w:val="hps"/>
          <w:i/>
          <w:sz w:val="20"/>
          <w:szCs w:val="20"/>
          <w:lang w:val="en-GB"/>
        </w:rPr>
        <w:t>Draft horses</w:t>
      </w:r>
      <w:r w:rsidRPr="00707216">
        <w:rPr>
          <w:i/>
          <w:sz w:val="20"/>
          <w:szCs w:val="20"/>
          <w:lang w:val="en-GB"/>
        </w:rPr>
        <w:t xml:space="preserve"> </w:t>
      </w:r>
      <w:r w:rsidRPr="00707216">
        <w:rPr>
          <w:rStyle w:val="hps"/>
          <w:i/>
          <w:sz w:val="20"/>
          <w:szCs w:val="20"/>
          <w:lang w:val="en-GB"/>
        </w:rPr>
        <w:t>and</w:t>
      </w:r>
      <w:r w:rsidRPr="00707216">
        <w:rPr>
          <w:i/>
          <w:sz w:val="20"/>
          <w:szCs w:val="20"/>
          <w:lang w:val="en-GB"/>
        </w:rPr>
        <w:t xml:space="preserve"> race</w:t>
      </w:r>
      <w:r w:rsidRPr="00707216">
        <w:rPr>
          <w:rStyle w:val="hps"/>
          <w:i/>
          <w:sz w:val="20"/>
          <w:szCs w:val="20"/>
          <w:lang w:val="en-GB"/>
        </w:rPr>
        <w:t>horses</w:t>
      </w:r>
      <w:r w:rsidRPr="00707216">
        <w:rPr>
          <w:i/>
          <w:sz w:val="20"/>
          <w:szCs w:val="20"/>
          <w:lang w:val="en-GB"/>
        </w:rPr>
        <w:t xml:space="preserve"> </w:t>
      </w:r>
      <w:r w:rsidR="00A575B9">
        <w:rPr>
          <w:rStyle w:val="hps"/>
          <w:i/>
          <w:sz w:val="20"/>
          <w:szCs w:val="20"/>
          <w:lang w:val="en-GB"/>
        </w:rPr>
        <w:t>are in each good stable. [PP</w:t>
      </w:r>
      <w:r w:rsidRPr="00707216">
        <w:rPr>
          <w:rStyle w:val="hps"/>
          <w:i/>
          <w:sz w:val="20"/>
          <w:szCs w:val="20"/>
          <w:lang w:val="en-GB"/>
        </w:rPr>
        <w:t>]</w:t>
      </w:r>
    </w:p>
    <w:p w:rsidR="00DF5C3D" w:rsidRPr="00707216" w:rsidRDefault="00DF5C3D" w:rsidP="00A575B9">
      <w:pPr>
        <w:spacing w:after="0" w:line="240" w:lineRule="auto"/>
        <w:jc w:val="both"/>
        <w:rPr>
          <w:sz w:val="20"/>
          <w:szCs w:val="20"/>
          <w:lang w:val="en-GB"/>
        </w:rPr>
      </w:pPr>
    </w:p>
    <w:p w:rsidR="00412E09" w:rsidRPr="00707216" w:rsidRDefault="00412E09" w:rsidP="00A575B9">
      <w:pPr>
        <w:spacing w:after="0" w:line="240" w:lineRule="auto"/>
        <w:jc w:val="both"/>
        <w:rPr>
          <w:sz w:val="20"/>
          <w:szCs w:val="20"/>
          <w:lang w:val="en-GB"/>
        </w:rPr>
      </w:pPr>
      <w:r w:rsidRPr="00707216">
        <w:rPr>
          <w:sz w:val="20"/>
          <w:szCs w:val="20"/>
          <w:lang w:val="en-GB"/>
        </w:rPr>
        <w:t>We are to present definitions of managers and leaders in this part. Both managers and leaders has to deal with other people and they need to influence their behaviour to reach organizational goals. To cooperate with other people successfully they have to possess some specific attitude which arises from personal competencies. We listened to several managers and leaders and we got stories about managing people. We have been also witnesses of deep reflections on their everyday work. To point out how our interlocutors define managers and leaders we are bringing up quotations:</w:t>
      </w:r>
    </w:p>
    <w:p w:rsidR="00412E09" w:rsidRPr="00707216" w:rsidRDefault="00412E09" w:rsidP="00A575B9">
      <w:pPr>
        <w:spacing w:after="0" w:line="240" w:lineRule="auto"/>
        <w:ind w:left="284"/>
        <w:jc w:val="both"/>
        <w:rPr>
          <w:sz w:val="20"/>
          <w:szCs w:val="20"/>
          <w:lang w:val="en-GB"/>
        </w:rPr>
      </w:pPr>
      <w:r w:rsidRPr="00707216">
        <w:rPr>
          <w:sz w:val="20"/>
          <w:szCs w:val="20"/>
          <w:lang w:val="en-GB"/>
        </w:rPr>
        <w:t xml:space="preserve">Manager is a </w:t>
      </w:r>
      <w:r w:rsidR="00A575B9">
        <w:rPr>
          <w:sz w:val="20"/>
          <w:szCs w:val="20"/>
          <w:lang w:val="en-GB"/>
        </w:rPr>
        <w:t>person who was given a power. [TN</w:t>
      </w:r>
      <w:r w:rsidRPr="00707216">
        <w:rPr>
          <w:sz w:val="20"/>
          <w:szCs w:val="20"/>
          <w:lang w:val="en-GB"/>
        </w:rPr>
        <w:t xml:space="preserve">] </w:t>
      </w:r>
    </w:p>
    <w:p w:rsidR="00412E09" w:rsidRPr="00707216" w:rsidRDefault="00412E09" w:rsidP="00A575B9">
      <w:pPr>
        <w:spacing w:after="0" w:line="240" w:lineRule="auto"/>
        <w:ind w:left="284"/>
        <w:jc w:val="both"/>
        <w:rPr>
          <w:sz w:val="20"/>
          <w:szCs w:val="20"/>
          <w:lang w:val="en-GB"/>
        </w:rPr>
      </w:pPr>
      <w:r w:rsidRPr="00707216">
        <w:rPr>
          <w:rStyle w:val="hps"/>
          <w:sz w:val="20"/>
          <w:szCs w:val="20"/>
          <w:lang w:val="en-GB"/>
        </w:rPr>
        <w:t>A leader is</w:t>
      </w:r>
      <w:r w:rsidRPr="00707216">
        <w:rPr>
          <w:sz w:val="20"/>
          <w:szCs w:val="20"/>
          <w:lang w:val="en-GB"/>
        </w:rPr>
        <w:t xml:space="preserve"> </w:t>
      </w:r>
      <w:r w:rsidRPr="00707216">
        <w:rPr>
          <w:rStyle w:val="hps"/>
          <w:sz w:val="20"/>
          <w:szCs w:val="20"/>
          <w:lang w:val="en-GB"/>
        </w:rPr>
        <w:t>the person you listen to</w:t>
      </w:r>
      <w:r w:rsidRPr="00707216">
        <w:rPr>
          <w:sz w:val="20"/>
          <w:szCs w:val="20"/>
          <w:lang w:val="en-GB"/>
        </w:rPr>
        <w:t xml:space="preserve">, you follow </w:t>
      </w:r>
      <w:r w:rsidRPr="00707216">
        <w:rPr>
          <w:rStyle w:val="hps"/>
          <w:sz w:val="20"/>
          <w:szCs w:val="20"/>
          <w:lang w:val="en-GB"/>
        </w:rPr>
        <w:t>without</w:t>
      </w:r>
      <w:r w:rsidRPr="00707216">
        <w:rPr>
          <w:sz w:val="20"/>
          <w:szCs w:val="20"/>
          <w:lang w:val="en-GB"/>
        </w:rPr>
        <w:t xml:space="preserve"> an </w:t>
      </w:r>
      <w:r w:rsidRPr="00707216">
        <w:rPr>
          <w:rStyle w:val="hps"/>
          <w:sz w:val="20"/>
          <w:szCs w:val="20"/>
          <w:lang w:val="en-GB"/>
        </w:rPr>
        <w:t>official</w:t>
      </w:r>
      <w:r w:rsidRPr="00707216">
        <w:rPr>
          <w:sz w:val="20"/>
          <w:szCs w:val="20"/>
          <w:lang w:val="en-GB"/>
        </w:rPr>
        <w:t xml:space="preserve"> </w:t>
      </w:r>
      <w:r w:rsidRPr="00707216">
        <w:rPr>
          <w:rStyle w:val="hps"/>
          <w:sz w:val="20"/>
          <w:szCs w:val="20"/>
          <w:lang w:val="en-GB"/>
        </w:rPr>
        <w:t>appointment.</w:t>
      </w:r>
      <w:r w:rsidR="00A575B9">
        <w:rPr>
          <w:sz w:val="20"/>
          <w:szCs w:val="20"/>
          <w:lang w:val="en-GB"/>
        </w:rPr>
        <w:t xml:space="preserve"> [TN</w:t>
      </w:r>
      <w:r w:rsidRPr="00707216">
        <w:rPr>
          <w:sz w:val="20"/>
          <w:szCs w:val="20"/>
          <w:lang w:val="en-GB"/>
        </w:rPr>
        <w:t>]</w:t>
      </w:r>
    </w:p>
    <w:p w:rsidR="00412E09" w:rsidRPr="00707216" w:rsidRDefault="00412E09" w:rsidP="00A575B9">
      <w:pPr>
        <w:spacing w:after="0" w:line="240" w:lineRule="auto"/>
        <w:ind w:left="284"/>
        <w:jc w:val="both"/>
        <w:rPr>
          <w:sz w:val="20"/>
          <w:szCs w:val="20"/>
          <w:lang w:val="en-GB"/>
        </w:rPr>
      </w:pPr>
      <w:r w:rsidRPr="00707216">
        <w:rPr>
          <w:sz w:val="20"/>
          <w:szCs w:val="20"/>
          <w:lang w:val="en-GB"/>
        </w:rPr>
        <w:t xml:space="preserve">[Leaders], </w:t>
      </w:r>
      <w:r w:rsidRPr="00707216">
        <w:rPr>
          <w:rStyle w:val="hps"/>
          <w:sz w:val="20"/>
          <w:szCs w:val="20"/>
          <w:lang w:val="en-GB"/>
        </w:rPr>
        <w:t>but not</w:t>
      </w:r>
      <w:r w:rsidRPr="00707216">
        <w:rPr>
          <w:sz w:val="20"/>
          <w:szCs w:val="20"/>
          <w:lang w:val="en-GB"/>
        </w:rPr>
        <w:t xml:space="preserve"> appointed </w:t>
      </w:r>
      <w:r w:rsidRPr="00707216">
        <w:rPr>
          <w:rStyle w:val="hps"/>
          <w:sz w:val="20"/>
          <w:szCs w:val="20"/>
          <w:lang w:val="en-GB"/>
        </w:rPr>
        <w:t>managers, are</w:t>
      </w:r>
      <w:r w:rsidRPr="00707216">
        <w:rPr>
          <w:sz w:val="20"/>
          <w:szCs w:val="20"/>
          <w:lang w:val="en-GB"/>
        </w:rPr>
        <w:t xml:space="preserve"> </w:t>
      </w:r>
      <w:r w:rsidRPr="00707216">
        <w:rPr>
          <w:rStyle w:val="hps"/>
          <w:sz w:val="20"/>
          <w:szCs w:val="20"/>
          <w:lang w:val="en-GB"/>
        </w:rPr>
        <w:t>those</w:t>
      </w:r>
      <w:r w:rsidRPr="00707216">
        <w:rPr>
          <w:sz w:val="20"/>
          <w:szCs w:val="20"/>
          <w:lang w:val="en-GB"/>
        </w:rPr>
        <w:t xml:space="preserve"> </w:t>
      </w:r>
      <w:r w:rsidRPr="00707216">
        <w:rPr>
          <w:rStyle w:val="hps"/>
          <w:sz w:val="20"/>
          <w:szCs w:val="20"/>
          <w:lang w:val="en-GB"/>
        </w:rPr>
        <w:t>visionaries</w:t>
      </w:r>
      <w:r w:rsidRPr="00707216">
        <w:rPr>
          <w:sz w:val="20"/>
          <w:szCs w:val="20"/>
          <w:lang w:val="en-GB"/>
        </w:rPr>
        <w:t xml:space="preserve">, </w:t>
      </w:r>
      <w:r w:rsidRPr="00707216">
        <w:rPr>
          <w:rStyle w:val="hps"/>
          <w:sz w:val="20"/>
          <w:szCs w:val="20"/>
          <w:lang w:val="en-GB"/>
        </w:rPr>
        <w:t>innovators</w:t>
      </w:r>
      <w:r w:rsidRPr="00707216">
        <w:rPr>
          <w:sz w:val="20"/>
          <w:szCs w:val="20"/>
          <w:lang w:val="en-GB"/>
        </w:rPr>
        <w:t xml:space="preserve">, </w:t>
      </w:r>
      <w:r w:rsidRPr="00707216">
        <w:rPr>
          <w:rStyle w:val="hps"/>
          <w:sz w:val="20"/>
          <w:szCs w:val="20"/>
          <w:lang w:val="en-GB"/>
        </w:rPr>
        <w:t>experts</w:t>
      </w:r>
      <w:r w:rsidRPr="00707216">
        <w:rPr>
          <w:sz w:val="20"/>
          <w:szCs w:val="20"/>
          <w:lang w:val="en-GB"/>
        </w:rPr>
        <w:t xml:space="preserve"> </w:t>
      </w:r>
      <w:r w:rsidRPr="00707216">
        <w:rPr>
          <w:rStyle w:val="hps"/>
          <w:sz w:val="20"/>
          <w:szCs w:val="20"/>
          <w:lang w:val="en-GB"/>
        </w:rPr>
        <w:t>(…) maybe</w:t>
      </w:r>
      <w:r w:rsidRPr="00707216">
        <w:rPr>
          <w:sz w:val="20"/>
          <w:szCs w:val="20"/>
          <w:lang w:val="en-GB"/>
        </w:rPr>
        <w:t xml:space="preserve"> </w:t>
      </w:r>
      <w:r w:rsidRPr="00707216">
        <w:rPr>
          <w:rStyle w:val="hps"/>
          <w:sz w:val="20"/>
          <w:szCs w:val="20"/>
          <w:lang w:val="en-GB"/>
        </w:rPr>
        <w:t>I would call myself a leader more than</w:t>
      </w:r>
      <w:r w:rsidRPr="00707216">
        <w:rPr>
          <w:sz w:val="20"/>
          <w:szCs w:val="20"/>
          <w:lang w:val="en-GB"/>
        </w:rPr>
        <w:t xml:space="preserve"> a </w:t>
      </w:r>
      <w:r w:rsidRPr="00707216">
        <w:rPr>
          <w:rStyle w:val="hps"/>
          <w:sz w:val="20"/>
          <w:szCs w:val="20"/>
          <w:lang w:val="en-GB"/>
        </w:rPr>
        <w:t>manager.</w:t>
      </w:r>
      <w:r w:rsidR="00A575B9">
        <w:rPr>
          <w:sz w:val="20"/>
          <w:szCs w:val="20"/>
          <w:lang w:val="en-GB"/>
        </w:rPr>
        <w:t xml:space="preserve"> [TN</w:t>
      </w:r>
      <w:r w:rsidRPr="00707216">
        <w:rPr>
          <w:sz w:val="20"/>
          <w:szCs w:val="20"/>
          <w:lang w:val="en-GB"/>
        </w:rPr>
        <w:t>]</w:t>
      </w:r>
    </w:p>
    <w:p w:rsidR="00412E09" w:rsidRPr="00707216" w:rsidRDefault="00412E09" w:rsidP="00A575B9">
      <w:pPr>
        <w:spacing w:after="0" w:line="240" w:lineRule="auto"/>
        <w:jc w:val="both"/>
        <w:rPr>
          <w:sz w:val="20"/>
          <w:szCs w:val="20"/>
          <w:lang w:val="en-GB"/>
        </w:rPr>
      </w:pPr>
      <w:r w:rsidRPr="00707216">
        <w:rPr>
          <w:sz w:val="20"/>
          <w:szCs w:val="20"/>
          <w:lang w:val="en-GB"/>
        </w:rPr>
        <w:t xml:space="preserve">Managers are described as professionals with specific roles. They supposed to be coordinators of everyday work and tasks. They also should be an example for other team-members. They should plan work for themselves and others, organize single tasks, control subordinates and project realization. These are simple manager roles named earlier by Mintzberg (1975) or administrative functions enlisted by Fayol (1947 cited by Piotrowski, 2001). </w:t>
      </w:r>
    </w:p>
    <w:p w:rsidR="00412E09" w:rsidRPr="00707216" w:rsidRDefault="00412E09" w:rsidP="00A575B9">
      <w:pPr>
        <w:spacing w:after="0" w:line="240" w:lineRule="auto"/>
        <w:ind w:left="284"/>
        <w:jc w:val="both"/>
        <w:rPr>
          <w:sz w:val="20"/>
          <w:szCs w:val="20"/>
          <w:lang w:val="en-GB"/>
        </w:rPr>
      </w:pPr>
      <w:r w:rsidRPr="00707216">
        <w:rPr>
          <w:sz w:val="20"/>
          <w:szCs w:val="20"/>
          <w:lang w:val="en-GB"/>
        </w:rPr>
        <w:t>Social competence, interpersonal, simply to recognize and evaluate worker’s ability, not to give him a task he cannot handle, the task that makes him quite uncomfortable. Do not force him to do something that is not his. Be able to share work and split responsibilities in a way the person who is assigned to do it that is reconciled, not  forced. In other way she can do the task wrong, come back to me and I need to improve. It seems to me that I have to be able to motivate people to do something, sometimes to unwanted things, to do tasks workers do not want to do such as stay late in the office, cause of tight deadlines, because something falls apart. Motivate, convince people that they wanted to do it. Also it seems to me that we need to have the ability to communicate difficult i</w:t>
      </w:r>
      <w:r w:rsidR="00A575B9">
        <w:rPr>
          <w:sz w:val="20"/>
          <w:szCs w:val="20"/>
          <w:lang w:val="en-GB"/>
        </w:rPr>
        <w:t>nformation in a painless way. [PC</w:t>
      </w:r>
      <w:r w:rsidRPr="00707216">
        <w:rPr>
          <w:sz w:val="20"/>
          <w:szCs w:val="20"/>
          <w:lang w:val="en-GB"/>
        </w:rPr>
        <w:t>]</w:t>
      </w:r>
    </w:p>
    <w:p w:rsidR="00412E09" w:rsidRPr="00707216" w:rsidRDefault="00412E09" w:rsidP="00A575B9">
      <w:pPr>
        <w:spacing w:after="0" w:line="240" w:lineRule="auto"/>
        <w:jc w:val="both"/>
        <w:rPr>
          <w:sz w:val="20"/>
          <w:szCs w:val="20"/>
          <w:lang w:val="en-GB"/>
        </w:rPr>
      </w:pPr>
      <w:r w:rsidRPr="00707216">
        <w:rPr>
          <w:sz w:val="20"/>
          <w:szCs w:val="20"/>
          <w:lang w:val="en-GB"/>
        </w:rPr>
        <w:t>Besides traditional managerial functions interlocutors noticed other virtues – as they all them “psychological” - that can be helpful while managing people.</w:t>
      </w:r>
    </w:p>
    <w:p w:rsidR="00412E09" w:rsidRPr="00707216" w:rsidRDefault="00412E09" w:rsidP="00A575B9">
      <w:pPr>
        <w:spacing w:after="0" w:line="240" w:lineRule="auto"/>
        <w:ind w:left="284"/>
        <w:jc w:val="both"/>
        <w:rPr>
          <w:sz w:val="20"/>
          <w:szCs w:val="20"/>
          <w:lang w:val="en-GB"/>
        </w:rPr>
      </w:pPr>
      <w:r w:rsidRPr="00707216">
        <w:rPr>
          <w:rStyle w:val="hps"/>
          <w:sz w:val="20"/>
          <w:szCs w:val="20"/>
          <w:lang w:val="en-GB"/>
        </w:rPr>
        <w:t>It is important to</w:t>
      </w:r>
      <w:r w:rsidRPr="00707216">
        <w:rPr>
          <w:sz w:val="20"/>
          <w:szCs w:val="20"/>
          <w:lang w:val="en-GB"/>
        </w:rPr>
        <w:t xml:space="preserve"> </w:t>
      </w:r>
      <w:r w:rsidRPr="00707216">
        <w:rPr>
          <w:rStyle w:val="hps"/>
          <w:sz w:val="20"/>
          <w:szCs w:val="20"/>
          <w:lang w:val="en-GB"/>
        </w:rPr>
        <w:t>collaborate</w:t>
      </w:r>
      <w:r w:rsidRPr="00707216">
        <w:rPr>
          <w:sz w:val="20"/>
          <w:szCs w:val="20"/>
          <w:lang w:val="en-GB"/>
        </w:rPr>
        <w:t xml:space="preserve"> </w:t>
      </w:r>
      <w:r w:rsidRPr="00707216">
        <w:rPr>
          <w:rStyle w:val="hps"/>
          <w:sz w:val="20"/>
          <w:szCs w:val="20"/>
          <w:lang w:val="en-GB"/>
        </w:rPr>
        <w:t>with people and</w:t>
      </w:r>
      <w:r w:rsidRPr="00707216">
        <w:rPr>
          <w:sz w:val="20"/>
          <w:szCs w:val="20"/>
          <w:lang w:val="en-GB"/>
        </w:rPr>
        <w:t xml:space="preserve"> </w:t>
      </w:r>
      <w:r w:rsidRPr="00707216">
        <w:rPr>
          <w:rStyle w:val="hps"/>
          <w:sz w:val="20"/>
          <w:szCs w:val="20"/>
          <w:lang w:val="en-GB"/>
        </w:rPr>
        <w:t>understand how the group</w:t>
      </w:r>
      <w:r w:rsidRPr="00707216">
        <w:rPr>
          <w:sz w:val="20"/>
          <w:szCs w:val="20"/>
          <w:lang w:val="en-GB"/>
        </w:rPr>
        <w:t xml:space="preserve">, </w:t>
      </w:r>
      <w:r w:rsidRPr="00707216">
        <w:rPr>
          <w:rStyle w:val="hps"/>
          <w:sz w:val="20"/>
          <w:szCs w:val="20"/>
          <w:lang w:val="en-GB"/>
        </w:rPr>
        <w:t>which</w:t>
      </w:r>
      <w:r w:rsidRPr="00707216">
        <w:rPr>
          <w:sz w:val="20"/>
          <w:szCs w:val="20"/>
          <w:lang w:val="en-GB"/>
        </w:rPr>
        <w:t xml:space="preserve"> you </w:t>
      </w:r>
      <w:r w:rsidRPr="00707216">
        <w:rPr>
          <w:rStyle w:val="hps"/>
          <w:sz w:val="20"/>
          <w:szCs w:val="20"/>
          <w:lang w:val="en-GB"/>
        </w:rPr>
        <w:t>manage,</w:t>
      </w:r>
      <w:r w:rsidRPr="00707216">
        <w:rPr>
          <w:sz w:val="20"/>
          <w:szCs w:val="20"/>
          <w:lang w:val="en-GB"/>
        </w:rPr>
        <w:t xml:space="preserve"> </w:t>
      </w:r>
      <w:r w:rsidRPr="00707216">
        <w:rPr>
          <w:rStyle w:val="hps"/>
          <w:sz w:val="20"/>
          <w:szCs w:val="20"/>
          <w:lang w:val="en-GB"/>
        </w:rPr>
        <w:t>works and how</w:t>
      </w:r>
      <w:r w:rsidRPr="00707216">
        <w:rPr>
          <w:sz w:val="20"/>
          <w:szCs w:val="20"/>
          <w:lang w:val="en-GB"/>
        </w:rPr>
        <w:t xml:space="preserve"> to </w:t>
      </w:r>
      <w:r w:rsidRPr="00707216">
        <w:rPr>
          <w:rStyle w:val="hps"/>
          <w:sz w:val="20"/>
          <w:szCs w:val="20"/>
          <w:lang w:val="en-GB"/>
        </w:rPr>
        <w:t>adjust</w:t>
      </w:r>
      <w:r w:rsidRPr="00707216">
        <w:rPr>
          <w:sz w:val="20"/>
          <w:szCs w:val="20"/>
          <w:lang w:val="en-GB"/>
        </w:rPr>
        <w:t xml:space="preserve"> workers </w:t>
      </w:r>
      <w:r w:rsidRPr="00707216">
        <w:rPr>
          <w:rStyle w:val="hps"/>
          <w:sz w:val="20"/>
          <w:szCs w:val="20"/>
          <w:lang w:val="en-GB"/>
        </w:rPr>
        <w:t>well</w:t>
      </w:r>
      <w:r w:rsidRPr="00707216">
        <w:rPr>
          <w:sz w:val="20"/>
          <w:szCs w:val="20"/>
          <w:lang w:val="en-GB"/>
        </w:rPr>
        <w:t xml:space="preserve"> </w:t>
      </w:r>
      <w:r w:rsidRPr="00707216">
        <w:rPr>
          <w:rStyle w:val="hps"/>
          <w:sz w:val="20"/>
          <w:szCs w:val="20"/>
          <w:lang w:val="en-GB"/>
        </w:rPr>
        <w:t>to</w:t>
      </w:r>
      <w:r w:rsidRPr="00707216">
        <w:rPr>
          <w:sz w:val="20"/>
          <w:szCs w:val="20"/>
          <w:lang w:val="en-GB"/>
        </w:rPr>
        <w:t xml:space="preserve"> </w:t>
      </w:r>
      <w:r w:rsidRPr="00707216">
        <w:rPr>
          <w:rStyle w:val="hps"/>
          <w:sz w:val="20"/>
          <w:szCs w:val="20"/>
          <w:lang w:val="en-GB"/>
        </w:rPr>
        <w:t>do those tasks well.</w:t>
      </w:r>
      <w:r w:rsidRPr="00707216">
        <w:rPr>
          <w:sz w:val="20"/>
          <w:szCs w:val="20"/>
          <w:lang w:val="en-GB"/>
        </w:rPr>
        <w:t xml:space="preserve"> </w:t>
      </w:r>
      <w:r w:rsidRPr="00707216">
        <w:rPr>
          <w:rStyle w:val="hps"/>
          <w:sz w:val="20"/>
          <w:szCs w:val="20"/>
          <w:lang w:val="en-GB"/>
        </w:rPr>
        <w:t>It seems to me</w:t>
      </w:r>
      <w:r w:rsidRPr="00707216">
        <w:rPr>
          <w:sz w:val="20"/>
          <w:szCs w:val="20"/>
          <w:lang w:val="en-GB"/>
        </w:rPr>
        <w:t xml:space="preserve"> </w:t>
      </w:r>
      <w:r w:rsidRPr="00707216">
        <w:rPr>
          <w:rStyle w:val="hps"/>
          <w:sz w:val="20"/>
          <w:szCs w:val="20"/>
          <w:lang w:val="en-GB"/>
        </w:rPr>
        <w:t>that this is so</w:t>
      </w:r>
      <w:r w:rsidRPr="00707216">
        <w:rPr>
          <w:sz w:val="20"/>
          <w:szCs w:val="20"/>
          <w:lang w:val="en-GB"/>
        </w:rPr>
        <w:t xml:space="preserve"> </w:t>
      </w:r>
      <w:r w:rsidRPr="00707216">
        <w:rPr>
          <w:rStyle w:val="hps"/>
          <w:sz w:val="20"/>
          <w:szCs w:val="20"/>
          <w:lang w:val="en-GB"/>
        </w:rPr>
        <w:t>psychological approach</w:t>
      </w:r>
      <w:r w:rsidRPr="00707216">
        <w:rPr>
          <w:sz w:val="20"/>
          <w:szCs w:val="20"/>
          <w:lang w:val="en-GB"/>
        </w:rPr>
        <w:t xml:space="preserve">, </w:t>
      </w:r>
      <w:r w:rsidRPr="00707216">
        <w:rPr>
          <w:rStyle w:val="hps"/>
          <w:sz w:val="20"/>
          <w:szCs w:val="20"/>
          <w:lang w:val="en-GB"/>
        </w:rPr>
        <w:t>to extract</w:t>
      </w:r>
      <w:r w:rsidRPr="00707216">
        <w:rPr>
          <w:sz w:val="20"/>
          <w:szCs w:val="20"/>
          <w:lang w:val="en-GB"/>
        </w:rPr>
        <w:t xml:space="preserve"> from </w:t>
      </w:r>
      <w:r w:rsidRPr="00707216">
        <w:rPr>
          <w:rStyle w:val="hps"/>
          <w:sz w:val="20"/>
          <w:szCs w:val="20"/>
          <w:lang w:val="en-GB"/>
        </w:rPr>
        <w:t>the</w:t>
      </w:r>
      <w:r w:rsidRPr="00707216">
        <w:rPr>
          <w:sz w:val="20"/>
          <w:szCs w:val="20"/>
          <w:lang w:val="en-GB"/>
        </w:rPr>
        <w:t xml:space="preserve"> </w:t>
      </w:r>
      <w:r w:rsidRPr="00707216">
        <w:rPr>
          <w:rStyle w:val="hps"/>
          <w:sz w:val="20"/>
          <w:szCs w:val="20"/>
          <w:lang w:val="en-GB"/>
        </w:rPr>
        <w:t>person you</w:t>
      </w:r>
      <w:r w:rsidRPr="00707216">
        <w:rPr>
          <w:sz w:val="20"/>
          <w:szCs w:val="20"/>
          <w:lang w:val="en-GB"/>
        </w:rPr>
        <w:t xml:space="preserve"> </w:t>
      </w:r>
      <w:r w:rsidRPr="00707216">
        <w:rPr>
          <w:rStyle w:val="hps"/>
          <w:sz w:val="20"/>
          <w:szCs w:val="20"/>
          <w:lang w:val="en-GB"/>
        </w:rPr>
        <w:t>have, or</w:t>
      </w:r>
      <w:r w:rsidRPr="00707216">
        <w:rPr>
          <w:sz w:val="20"/>
          <w:szCs w:val="20"/>
          <w:lang w:val="en-GB"/>
        </w:rPr>
        <w:t xml:space="preserve"> </w:t>
      </w:r>
      <w:r w:rsidRPr="00707216">
        <w:rPr>
          <w:rStyle w:val="hps"/>
          <w:sz w:val="20"/>
          <w:szCs w:val="20"/>
          <w:lang w:val="en-GB"/>
        </w:rPr>
        <w:t>find such person</w:t>
      </w:r>
      <w:r w:rsidRPr="00707216">
        <w:rPr>
          <w:sz w:val="20"/>
          <w:szCs w:val="20"/>
          <w:lang w:val="en-GB"/>
        </w:rPr>
        <w:t xml:space="preserve">, </w:t>
      </w:r>
      <w:r w:rsidRPr="00707216">
        <w:rPr>
          <w:rStyle w:val="hps"/>
          <w:sz w:val="20"/>
          <w:szCs w:val="20"/>
          <w:lang w:val="en-GB"/>
        </w:rPr>
        <w:t>the</w:t>
      </w:r>
      <w:r w:rsidRPr="00707216">
        <w:rPr>
          <w:sz w:val="20"/>
          <w:szCs w:val="20"/>
          <w:lang w:val="en-GB"/>
        </w:rPr>
        <w:t xml:space="preserve"> </w:t>
      </w:r>
      <w:r w:rsidRPr="00707216">
        <w:rPr>
          <w:rStyle w:val="hps"/>
          <w:sz w:val="20"/>
          <w:szCs w:val="20"/>
          <w:lang w:val="en-GB"/>
        </w:rPr>
        <w:t>potential that</w:t>
      </w:r>
      <w:r w:rsidRPr="00707216">
        <w:rPr>
          <w:sz w:val="20"/>
          <w:szCs w:val="20"/>
          <w:lang w:val="en-GB"/>
        </w:rPr>
        <w:t xml:space="preserve"> </w:t>
      </w:r>
      <w:r w:rsidR="00A575B9">
        <w:rPr>
          <w:rStyle w:val="hps"/>
          <w:sz w:val="20"/>
          <w:szCs w:val="20"/>
          <w:lang w:val="en-GB"/>
        </w:rPr>
        <w:t>yields results. [DR</w:t>
      </w:r>
      <w:r w:rsidRPr="00707216">
        <w:rPr>
          <w:rStyle w:val="hps"/>
          <w:sz w:val="20"/>
          <w:szCs w:val="20"/>
          <w:lang w:val="en-GB"/>
        </w:rPr>
        <w:t>]</w:t>
      </w:r>
    </w:p>
    <w:p w:rsidR="00412E09" w:rsidRPr="00707216" w:rsidRDefault="00412E09" w:rsidP="00A575B9">
      <w:pPr>
        <w:spacing w:after="0" w:line="240" w:lineRule="auto"/>
        <w:jc w:val="both"/>
        <w:rPr>
          <w:sz w:val="20"/>
          <w:szCs w:val="20"/>
          <w:lang w:val="en-GB"/>
        </w:rPr>
      </w:pPr>
      <w:r w:rsidRPr="00707216">
        <w:rPr>
          <w:sz w:val="20"/>
          <w:szCs w:val="20"/>
          <w:lang w:val="en-GB"/>
        </w:rPr>
        <w:t>Managers and their co</w:t>
      </w:r>
      <w:r w:rsidR="00471ECD">
        <w:rPr>
          <w:sz w:val="20"/>
          <w:szCs w:val="20"/>
          <w:lang w:val="en-GB"/>
        </w:rPr>
        <w:t>-</w:t>
      </w:r>
      <w:r w:rsidRPr="00707216">
        <w:rPr>
          <w:sz w:val="20"/>
          <w:szCs w:val="20"/>
          <w:lang w:val="en-GB"/>
        </w:rPr>
        <w:t xml:space="preserve">workers (team-members) also expect managers to be fair in their actions and not necessarily submissive. That means they are perceived as strong personalities that are able to influence people and organize their work. It also indicates that managers don’t have to use power negotiation tactics to be successful because their virtues (like being fair or strong) makes people listen and follow them. Good managers obtained their authority by being consistent. This is very specific virtue that is also ascribing leaders. In our opinion consistency is even more leaders’ feature than managers. Only outstanding managers can brag with consistency/integrity – as they call it. </w:t>
      </w:r>
    </w:p>
    <w:p w:rsidR="00412E09" w:rsidRPr="00707216" w:rsidRDefault="00412E09" w:rsidP="00A575B9">
      <w:pPr>
        <w:spacing w:after="0" w:line="240" w:lineRule="auto"/>
        <w:ind w:left="284"/>
        <w:jc w:val="both"/>
        <w:rPr>
          <w:sz w:val="20"/>
          <w:szCs w:val="20"/>
          <w:lang w:val="en-GB"/>
        </w:rPr>
      </w:pPr>
      <w:r w:rsidRPr="00707216">
        <w:rPr>
          <w:rStyle w:val="hps"/>
          <w:sz w:val="20"/>
          <w:szCs w:val="20"/>
          <w:lang w:val="en-GB"/>
        </w:rPr>
        <w:t>I want to say</w:t>
      </w:r>
      <w:r w:rsidRPr="00707216">
        <w:rPr>
          <w:sz w:val="20"/>
          <w:szCs w:val="20"/>
          <w:lang w:val="en-GB"/>
        </w:rPr>
        <w:t xml:space="preserve"> </w:t>
      </w:r>
      <w:r w:rsidRPr="00707216">
        <w:rPr>
          <w:rStyle w:val="hps"/>
          <w:sz w:val="20"/>
          <w:szCs w:val="20"/>
          <w:lang w:val="en-GB"/>
        </w:rPr>
        <w:t>consistency/</w:t>
      </w:r>
      <w:r w:rsidRPr="00707216">
        <w:rPr>
          <w:sz w:val="20"/>
          <w:szCs w:val="20"/>
          <w:lang w:val="en-GB"/>
        </w:rPr>
        <w:t xml:space="preserve"> </w:t>
      </w:r>
      <w:r w:rsidRPr="00707216">
        <w:rPr>
          <w:rStyle w:val="hps"/>
          <w:sz w:val="20"/>
          <w:szCs w:val="20"/>
          <w:lang w:val="en-GB"/>
        </w:rPr>
        <w:t>integrity</w:t>
      </w:r>
      <w:r w:rsidRPr="00707216">
        <w:rPr>
          <w:sz w:val="20"/>
          <w:szCs w:val="20"/>
          <w:lang w:val="en-GB"/>
        </w:rPr>
        <w:t xml:space="preserve">, you do not </w:t>
      </w:r>
      <w:r w:rsidRPr="00707216">
        <w:rPr>
          <w:rStyle w:val="hps"/>
          <w:sz w:val="20"/>
          <w:szCs w:val="20"/>
          <w:lang w:val="en-GB"/>
        </w:rPr>
        <w:t>build</w:t>
      </w:r>
      <w:r w:rsidRPr="00707216">
        <w:rPr>
          <w:sz w:val="20"/>
          <w:szCs w:val="20"/>
          <w:lang w:val="en-GB"/>
        </w:rPr>
        <w:t xml:space="preserve"> it </w:t>
      </w:r>
      <w:r w:rsidRPr="00707216">
        <w:rPr>
          <w:rStyle w:val="hps"/>
          <w:sz w:val="20"/>
          <w:szCs w:val="20"/>
          <w:lang w:val="en-GB"/>
        </w:rPr>
        <w:t>in a</w:t>
      </w:r>
      <w:r w:rsidRPr="00707216">
        <w:rPr>
          <w:sz w:val="20"/>
          <w:szCs w:val="20"/>
          <w:lang w:val="en-GB"/>
        </w:rPr>
        <w:t xml:space="preserve"> </w:t>
      </w:r>
      <w:r w:rsidRPr="00707216">
        <w:rPr>
          <w:rStyle w:val="hps"/>
          <w:sz w:val="20"/>
          <w:szCs w:val="20"/>
          <w:lang w:val="en-GB"/>
        </w:rPr>
        <w:t>single moment</w:t>
      </w:r>
      <w:r w:rsidRPr="00707216">
        <w:rPr>
          <w:sz w:val="20"/>
          <w:szCs w:val="20"/>
          <w:lang w:val="en-GB"/>
        </w:rPr>
        <w:t xml:space="preserve">, </w:t>
      </w:r>
      <w:r w:rsidRPr="00707216">
        <w:rPr>
          <w:rStyle w:val="hps"/>
          <w:sz w:val="20"/>
          <w:szCs w:val="20"/>
          <w:lang w:val="en-GB"/>
        </w:rPr>
        <w:t>yes, it is</w:t>
      </w:r>
      <w:r w:rsidRPr="00707216">
        <w:rPr>
          <w:sz w:val="20"/>
          <w:szCs w:val="20"/>
          <w:lang w:val="en-GB"/>
        </w:rPr>
        <w:t xml:space="preserve"> </w:t>
      </w:r>
      <w:r w:rsidRPr="00707216">
        <w:rPr>
          <w:rStyle w:val="hps"/>
          <w:sz w:val="20"/>
          <w:szCs w:val="20"/>
          <w:lang w:val="en-GB"/>
        </w:rPr>
        <w:t>a whole process, you</w:t>
      </w:r>
      <w:r w:rsidRPr="00707216">
        <w:rPr>
          <w:sz w:val="20"/>
          <w:szCs w:val="20"/>
          <w:lang w:val="en-GB"/>
        </w:rPr>
        <w:t xml:space="preserve"> </w:t>
      </w:r>
      <w:r w:rsidRPr="00707216">
        <w:rPr>
          <w:rStyle w:val="hps"/>
          <w:sz w:val="20"/>
          <w:szCs w:val="20"/>
          <w:lang w:val="en-GB"/>
        </w:rPr>
        <w:t>build</w:t>
      </w:r>
      <w:r w:rsidRPr="00707216">
        <w:rPr>
          <w:sz w:val="20"/>
          <w:szCs w:val="20"/>
          <w:lang w:val="en-GB"/>
        </w:rPr>
        <w:t xml:space="preserve"> </w:t>
      </w:r>
      <w:r w:rsidRPr="00707216">
        <w:rPr>
          <w:rStyle w:val="hps"/>
          <w:sz w:val="20"/>
          <w:szCs w:val="20"/>
          <w:lang w:val="en-GB"/>
        </w:rPr>
        <w:t>throughout your life,</w:t>
      </w:r>
      <w:r w:rsidRPr="00707216">
        <w:rPr>
          <w:sz w:val="20"/>
          <w:szCs w:val="20"/>
          <w:lang w:val="en-GB"/>
        </w:rPr>
        <w:t xml:space="preserve"> </w:t>
      </w:r>
      <w:r w:rsidRPr="00707216">
        <w:rPr>
          <w:rStyle w:val="hps"/>
          <w:sz w:val="20"/>
          <w:szCs w:val="20"/>
          <w:lang w:val="en-GB"/>
        </w:rPr>
        <w:t>entire career</w:t>
      </w:r>
      <w:r w:rsidRPr="00707216">
        <w:rPr>
          <w:sz w:val="20"/>
          <w:szCs w:val="20"/>
          <w:lang w:val="en-GB"/>
        </w:rPr>
        <w:t xml:space="preserve">, </w:t>
      </w:r>
      <w:r w:rsidRPr="00707216">
        <w:rPr>
          <w:rStyle w:val="hps"/>
          <w:sz w:val="20"/>
          <w:szCs w:val="20"/>
          <w:lang w:val="en-GB"/>
        </w:rPr>
        <w:t>right from the</w:t>
      </w:r>
      <w:r w:rsidRPr="00707216">
        <w:rPr>
          <w:sz w:val="20"/>
          <w:szCs w:val="20"/>
          <w:lang w:val="en-GB"/>
        </w:rPr>
        <w:t xml:space="preserve"> </w:t>
      </w:r>
      <w:r w:rsidRPr="00707216">
        <w:rPr>
          <w:rStyle w:val="hps"/>
          <w:sz w:val="20"/>
          <w:szCs w:val="20"/>
          <w:lang w:val="en-GB"/>
        </w:rPr>
        <w:t>beginning.</w:t>
      </w:r>
      <w:r w:rsidRPr="00707216">
        <w:rPr>
          <w:sz w:val="20"/>
          <w:szCs w:val="20"/>
          <w:lang w:val="en-GB"/>
        </w:rPr>
        <w:t xml:space="preserve"> E</w:t>
      </w:r>
      <w:r w:rsidRPr="00707216">
        <w:rPr>
          <w:rStyle w:val="hps"/>
          <w:sz w:val="20"/>
          <w:szCs w:val="20"/>
          <w:lang w:val="en-GB"/>
        </w:rPr>
        <w:t>ven if</w:t>
      </w:r>
      <w:r w:rsidRPr="00707216">
        <w:rPr>
          <w:sz w:val="20"/>
          <w:szCs w:val="20"/>
          <w:lang w:val="en-GB"/>
        </w:rPr>
        <w:t xml:space="preserve"> </w:t>
      </w:r>
      <w:r w:rsidRPr="00707216">
        <w:rPr>
          <w:rStyle w:val="hps"/>
          <w:sz w:val="20"/>
          <w:szCs w:val="20"/>
          <w:lang w:val="en-GB"/>
        </w:rPr>
        <w:t>at the very</w:t>
      </w:r>
      <w:r w:rsidRPr="00707216">
        <w:rPr>
          <w:sz w:val="20"/>
          <w:szCs w:val="20"/>
          <w:lang w:val="en-GB"/>
        </w:rPr>
        <w:t xml:space="preserve"> </w:t>
      </w:r>
      <w:r w:rsidRPr="00707216">
        <w:rPr>
          <w:rStyle w:val="hps"/>
          <w:sz w:val="20"/>
          <w:szCs w:val="20"/>
          <w:lang w:val="en-GB"/>
        </w:rPr>
        <w:t>beginning of your career</w:t>
      </w:r>
      <w:r w:rsidRPr="00707216">
        <w:rPr>
          <w:sz w:val="20"/>
          <w:szCs w:val="20"/>
          <w:lang w:val="en-GB"/>
        </w:rPr>
        <w:t xml:space="preserve"> </w:t>
      </w:r>
      <w:r w:rsidRPr="00707216">
        <w:rPr>
          <w:rStyle w:val="hps"/>
          <w:sz w:val="20"/>
          <w:szCs w:val="20"/>
          <w:lang w:val="en-GB"/>
        </w:rPr>
        <w:t>you lose</w:t>
      </w:r>
      <w:r w:rsidRPr="00707216">
        <w:rPr>
          <w:sz w:val="20"/>
          <w:szCs w:val="20"/>
          <w:lang w:val="en-GB"/>
        </w:rPr>
        <w:t xml:space="preserve"> </w:t>
      </w:r>
      <w:r w:rsidRPr="00707216">
        <w:rPr>
          <w:rStyle w:val="hps"/>
          <w:sz w:val="20"/>
          <w:szCs w:val="20"/>
          <w:lang w:val="en-GB"/>
        </w:rPr>
        <w:t>this</w:t>
      </w:r>
      <w:r w:rsidRPr="00707216">
        <w:rPr>
          <w:sz w:val="20"/>
          <w:szCs w:val="20"/>
          <w:lang w:val="en-GB"/>
        </w:rPr>
        <w:t xml:space="preserve"> </w:t>
      </w:r>
      <w:r w:rsidRPr="00707216">
        <w:rPr>
          <w:rStyle w:val="hps"/>
          <w:sz w:val="20"/>
          <w:szCs w:val="20"/>
          <w:lang w:val="en-GB"/>
        </w:rPr>
        <w:t>integrity</w:t>
      </w:r>
      <w:r w:rsidRPr="00707216">
        <w:rPr>
          <w:sz w:val="20"/>
          <w:szCs w:val="20"/>
          <w:lang w:val="en-GB"/>
        </w:rPr>
        <w:t xml:space="preserve"> </w:t>
      </w:r>
      <w:r w:rsidRPr="00707216">
        <w:rPr>
          <w:rStyle w:val="hps"/>
          <w:sz w:val="20"/>
          <w:szCs w:val="20"/>
          <w:lang w:val="en-GB"/>
        </w:rPr>
        <w:t>or</w:t>
      </w:r>
      <w:r w:rsidRPr="00707216">
        <w:rPr>
          <w:sz w:val="20"/>
          <w:szCs w:val="20"/>
          <w:lang w:val="en-GB"/>
        </w:rPr>
        <w:t xml:space="preserve"> </w:t>
      </w:r>
      <w:r w:rsidRPr="00707216">
        <w:rPr>
          <w:rStyle w:val="hps"/>
          <w:sz w:val="20"/>
          <w:szCs w:val="20"/>
          <w:lang w:val="en-GB"/>
        </w:rPr>
        <w:t>consistency</w:t>
      </w:r>
      <w:r w:rsidRPr="00707216">
        <w:rPr>
          <w:sz w:val="20"/>
          <w:szCs w:val="20"/>
          <w:lang w:val="en-GB"/>
        </w:rPr>
        <w:t xml:space="preserve">, </w:t>
      </w:r>
      <w:r w:rsidRPr="00707216">
        <w:rPr>
          <w:rStyle w:val="hps"/>
          <w:sz w:val="20"/>
          <w:szCs w:val="20"/>
          <w:lang w:val="en-GB"/>
        </w:rPr>
        <w:t>do</w:t>
      </w:r>
      <w:r w:rsidRPr="00707216">
        <w:rPr>
          <w:sz w:val="20"/>
          <w:szCs w:val="20"/>
          <w:lang w:val="en-GB"/>
        </w:rPr>
        <w:t xml:space="preserve"> some</w:t>
      </w:r>
      <w:r w:rsidRPr="00707216">
        <w:rPr>
          <w:rStyle w:val="hps"/>
          <w:sz w:val="20"/>
          <w:szCs w:val="20"/>
          <w:lang w:val="en-GB"/>
        </w:rPr>
        <w:t>thing against</w:t>
      </w:r>
      <w:r w:rsidRPr="00707216">
        <w:rPr>
          <w:sz w:val="20"/>
          <w:szCs w:val="20"/>
          <w:lang w:val="en-GB"/>
        </w:rPr>
        <w:t xml:space="preserve"> </w:t>
      </w:r>
      <w:r w:rsidRPr="00707216">
        <w:rPr>
          <w:rStyle w:val="hps"/>
          <w:sz w:val="20"/>
          <w:szCs w:val="20"/>
          <w:lang w:val="en-GB"/>
        </w:rPr>
        <w:t>yourself</w:t>
      </w:r>
      <w:r w:rsidRPr="00707216">
        <w:rPr>
          <w:sz w:val="20"/>
          <w:szCs w:val="20"/>
          <w:lang w:val="en-GB"/>
        </w:rPr>
        <w:t xml:space="preserve"> </w:t>
      </w:r>
      <w:r w:rsidRPr="00707216">
        <w:rPr>
          <w:rStyle w:val="hps"/>
          <w:sz w:val="20"/>
          <w:szCs w:val="20"/>
          <w:lang w:val="en-GB"/>
        </w:rPr>
        <w:t>or something</w:t>
      </w:r>
      <w:r w:rsidRPr="00707216">
        <w:rPr>
          <w:sz w:val="20"/>
          <w:szCs w:val="20"/>
          <w:lang w:val="en-GB"/>
        </w:rPr>
        <w:t xml:space="preserve"> </w:t>
      </w:r>
      <w:r w:rsidRPr="00707216">
        <w:rPr>
          <w:rStyle w:val="hps"/>
          <w:sz w:val="20"/>
          <w:szCs w:val="20"/>
          <w:lang w:val="en-GB"/>
        </w:rPr>
        <w:t>unethical</w:t>
      </w:r>
      <w:r w:rsidRPr="00707216">
        <w:rPr>
          <w:sz w:val="20"/>
          <w:szCs w:val="20"/>
          <w:lang w:val="en-GB"/>
        </w:rPr>
        <w:t xml:space="preserve">, something that </w:t>
      </w:r>
      <w:r w:rsidRPr="00707216">
        <w:rPr>
          <w:rStyle w:val="hps"/>
          <w:sz w:val="20"/>
          <w:szCs w:val="20"/>
          <w:lang w:val="en-GB"/>
        </w:rPr>
        <w:t>you believe</w:t>
      </w:r>
      <w:r w:rsidRPr="00707216">
        <w:rPr>
          <w:sz w:val="20"/>
          <w:szCs w:val="20"/>
          <w:lang w:val="en-GB"/>
        </w:rPr>
        <w:t xml:space="preserve"> </w:t>
      </w:r>
      <w:r w:rsidRPr="00707216">
        <w:rPr>
          <w:rStyle w:val="hps"/>
          <w:sz w:val="20"/>
          <w:szCs w:val="20"/>
          <w:lang w:val="en-GB"/>
        </w:rPr>
        <w:t>was</w:t>
      </w:r>
      <w:r w:rsidRPr="00707216">
        <w:rPr>
          <w:sz w:val="20"/>
          <w:szCs w:val="20"/>
          <w:lang w:val="en-GB"/>
        </w:rPr>
        <w:t xml:space="preserve"> </w:t>
      </w:r>
      <w:r w:rsidRPr="00707216">
        <w:rPr>
          <w:rStyle w:val="hps"/>
          <w:sz w:val="20"/>
          <w:szCs w:val="20"/>
          <w:lang w:val="en-GB"/>
        </w:rPr>
        <w:t>not</w:t>
      </w:r>
      <w:r w:rsidRPr="00707216">
        <w:rPr>
          <w:sz w:val="20"/>
          <w:szCs w:val="20"/>
          <w:lang w:val="en-GB"/>
        </w:rPr>
        <w:t xml:space="preserve"> </w:t>
      </w:r>
      <w:r w:rsidRPr="00707216">
        <w:rPr>
          <w:rStyle w:val="hps"/>
          <w:sz w:val="20"/>
          <w:szCs w:val="20"/>
          <w:lang w:val="en-GB"/>
        </w:rPr>
        <w:t>fair,</w:t>
      </w:r>
      <w:r w:rsidRPr="00707216">
        <w:rPr>
          <w:sz w:val="20"/>
          <w:szCs w:val="20"/>
          <w:lang w:val="en-GB"/>
        </w:rPr>
        <w:t xml:space="preserve"> </w:t>
      </w:r>
      <w:r w:rsidRPr="00707216">
        <w:rPr>
          <w:rStyle w:val="hps"/>
          <w:sz w:val="20"/>
          <w:szCs w:val="20"/>
          <w:lang w:val="en-GB"/>
        </w:rPr>
        <w:t>anyone</w:t>
      </w:r>
      <w:r w:rsidRPr="00707216">
        <w:rPr>
          <w:sz w:val="20"/>
          <w:szCs w:val="20"/>
          <w:lang w:val="en-GB"/>
        </w:rPr>
        <w:t xml:space="preserve"> </w:t>
      </w:r>
      <w:r w:rsidRPr="00707216">
        <w:rPr>
          <w:rStyle w:val="hps"/>
          <w:sz w:val="20"/>
          <w:szCs w:val="20"/>
          <w:lang w:val="en-GB"/>
        </w:rPr>
        <w:t>finds out about this</w:t>
      </w:r>
      <w:r w:rsidRPr="00707216">
        <w:rPr>
          <w:sz w:val="20"/>
          <w:szCs w:val="20"/>
          <w:lang w:val="en-GB"/>
        </w:rPr>
        <w:t xml:space="preserve">, </w:t>
      </w:r>
      <w:r w:rsidRPr="00707216">
        <w:rPr>
          <w:rStyle w:val="hps"/>
          <w:sz w:val="20"/>
          <w:szCs w:val="20"/>
          <w:lang w:val="en-GB"/>
        </w:rPr>
        <w:t>and</w:t>
      </w:r>
      <w:r w:rsidRPr="00707216">
        <w:rPr>
          <w:sz w:val="20"/>
          <w:szCs w:val="20"/>
          <w:lang w:val="en-GB"/>
        </w:rPr>
        <w:t xml:space="preserve"> </w:t>
      </w:r>
      <w:r w:rsidRPr="00707216">
        <w:rPr>
          <w:rStyle w:val="hps"/>
          <w:sz w:val="20"/>
          <w:szCs w:val="20"/>
          <w:lang w:val="en-GB"/>
        </w:rPr>
        <w:t>I'm not talking</w:t>
      </w:r>
      <w:r w:rsidRPr="00707216">
        <w:rPr>
          <w:sz w:val="20"/>
          <w:szCs w:val="20"/>
          <w:lang w:val="en-GB"/>
        </w:rPr>
        <w:t xml:space="preserve"> </w:t>
      </w:r>
      <w:r w:rsidRPr="00707216">
        <w:rPr>
          <w:rStyle w:val="hps"/>
          <w:sz w:val="20"/>
          <w:szCs w:val="20"/>
          <w:lang w:val="en-GB"/>
        </w:rPr>
        <w:t>about</w:t>
      </w:r>
      <w:r w:rsidRPr="00707216">
        <w:rPr>
          <w:sz w:val="20"/>
          <w:szCs w:val="20"/>
          <w:lang w:val="en-GB"/>
        </w:rPr>
        <w:t xml:space="preserve"> </w:t>
      </w:r>
      <w:r w:rsidRPr="00707216">
        <w:rPr>
          <w:rStyle w:val="hps"/>
          <w:sz w:val="20"/>
          <w:szCs w:val="20"/>
          <w:lang w:val="en-GB"/>
        </w:rPr>
        <w:t>such decisions</w:t>
      </w:r>
      <w:r w:rsidRPr="00707216">
        <w:rPr>
          <w:sz w:val="20"/>
          <w:szCs w:val="20"/>
          <w:lang w:val="en-GB"/>
        </w:rPr>
        <w:t xml:space="preserve"> </w:t>
      </w:r>
      <w:r w:rsidRPr="00707216">
        <w:rPr>
          <w:rStyle w:val="hps"/>
          <w:sz w:val="20"/>
          <w:szCs w:val="20"/>
          <w:lang w:val="en-GB"/>
        </w:rPr>
        <w:t>that</w:t>
      </w:r>
      <w:r w:rsidRPr="00707216">
        <w:rPr>
          <w:sz w:val="20"/>
          <w:szCs w:val="20"/>
          <w:lang w:val="en-GB"/>
        </w:rPr>
        <w:t xml:space="preserve"> </w:t>
      </w:r>
      <w:r w:rsidRPr="00707216">
        <w:rPr>
          <w:rStyle w:val="hps"/>
          <w:sz w:val="20"/>
          <w:szCs w:val="20"/>
          <w:lang w:val="en-GB"/>
        </w:rPr>
        <w:t>you made</w:t>
      </w:r>
      <w:r w:rsidRPr="00707216">
        <w:rPr>
          <w:sz w:val="20"/>
          <w:szCs w:val="20"/>
          <w:lang w:val="en-GB"/>
        </w:rPr>
        <w:t xml:space="preserve"> </w:t>
      </w:r>
      <w:r w:rsidRPr="00707216">
        <w:rPr>
          <w:rStyle w:val="hps"/>
          <w:sz w:val="20"/>
          <w:szCs w:val="20"/>
          <w:lang w:val="en-GB"/>
        </w:rPr>
        <w:t>because</w:t>
      </w:r>
      <w:r w:rsidRPr="00707216">
        <w:rPr>
          <w:sz w:val="20"/>
          <w:szCs w:val="20"/>
          <w:lang w:val="en-GB"/>
        </w:rPr>
        <w:t xml:space="preserve"> of lack of </w:t>
      </w:r>
      <w:r w:rsidRPr="00707216">
        <w:rPr>
          <w:rStyle w:val="hps"/>
          <w:sz w:val="20"/>
          <w:szCs w:val="20"/>
          <w:lang w:val="en-GB"/>
        </w:rPr>
        <w:t>knowledge,</w:t>
      </w:r>
      <w:r w:rsidRPr="00707216">
        <w:rPr>
          <w:sz w:val="20"/>
          <w:szCs w:val="20"/>
          <w:lang w:val="en-GB"/>
        </w:rPr>
        <w:t xml:space="preserve"> </w:t>
      </w:r>
      <w:r w:rsidRPr="00707216">
        <w:rPr>
          <w:rStyle w:val="hps"/>
          <w:sz w:val="20"/>
          <w:szCs w:val="20"/>
          <w:lang w:val="en-GB"/>
        </w:rPr>
        <w:t>right, but</w:t>
      </w:r>
      <w:r w:rsidRPr="00707216">
        <w:rPr>
          <w:sz w:val="20"/>
          <w:szCs w:val="20"/>
          <w:lang w:val="en-GB"/>
        </w:rPr>
        <w:t xml:space="preserve"> when your acts are premeditated, while being conscious, </w:t>
      </w:r>
      <w:r w:rsidRPr="00707216">
        <w:rPr>
          <w:rStyle w:val="hps"/>
          <w:sz w:val="20"/>
          <w:szCs w:val="20"/>
          <w:lang w:val="en-GB"/>
        </w:rPr>
        <w:t>or against</w:t>
      </w:r>
      <w:r w:rsidRPr="00707216">
        <w:rPr>
          <w:sz w:val="20"/>
          <w:szCs w:val="20"/>
          <w:lang w:val="en-GB"/>
        </w:rPr>
        <w:t xml:space="preserve"> </w:t>
      </w:r>
      <w:r w:rsidRPr="00707216">
        <w:rPr>
          <w:rStyle w:val="hps"/>
          <w:sz w:val="20"/>
          <w:szCs w:val="20"/>
          <w:lang w:val="en-GB"/>
        </w:rPr>
        <w:t>yourself,</w:t>
      </w:r>
      <w:r w:rsidRPr="00707216">
        <w:rPr>
          <w:sz w:val="20"/>
          <w:szCs w:val="20"/>
          <w:lang w:val="en-GB"/>
        </w:rPr>
        <w:t xml:space="preserve"> </w:t>
      </w:r>
      <w:r w:rsidRPr="00707216">
        <w:rPr>
          <w:rStyle w:val="hps"/>
          <w:sz w:val="20"/>
          <w:szCs w:val="20"/>
          <w:lang w:val="en-GB"/>
        </w:rPr>
        <w:t>or against</w:t>
      </w:r>
      <w:r w:rsidRPr="00707216">
        <w:rPr>
          <w:sz w:val="20"/>
          <w:szCs w:val="20"/>
          <w:lang w:val="en-GB"/>
        </w:rPr>
        <w:t xml:space="preserve"> </w:t>
      </w:r>
      <w:r w:rsidRPr="00707216">
        <w:rPr>
          <w:rStyle w:val="hps"/>
          <w:sz w:val="20"/>
          <w:szCs w:val="20"/>
          <w:lang w:val="en-GB"/>
        </w:rPr>
        <w:t>the ethical principles. Firstly, you lie</w:t>
      </w:r>
      <w:r w:rsidRPr="00707216">
        <w:rPr>
          <w:sz w:val="20"/>
          <w:szCs w:val="20"/>
          <w:lang w:val="en-GB"/>
        </w:rPr>
        <w:t xml:space="preserve"> </w:t>
      </w:r>
      <w:r w:rsidRPr="00707216">
        <w:rPr>
          <w:rStyle w:val="hps"/>
          <w:sz w:val="20"/>
          <w:szCs w:val="20"/>
          <w:lang w:val="en-GB"/>
        </w:rPr>
        <w:t>or</w:t>
      </w:r>
      <w:r w:rsidRPr="00707216">
        <w:rPr>
          <w:sz w:val="20"/>
          <w:szCs w:val="20"/>
          <w:lang w:val="en-GB"/>
        </w:rPr>
        <w:t xml:space="preserve"> </w:t>
      </w:r>
      <w:r w:rsidRPr="00707216">
        <w:rPr>
          <w:rStyle w:val="hps"/>
          <w:sz w:val="20"/>
          <w:szCs w:val="20"/>
          <w:lang w:val="en-GB"/>
        </w:rPr>
        <w:t>cheat and such</w:t>
      </w:r>
      <w:r w:rsidRPr="00707216">
        <w:rPr>
          <w:sz w:val="20"/>
          <w:szCs w:val="20"/>
          <w:lang w:val="en-GB"/>
        </w:rPr>
        <w:t xml:space="preserve"> </w:t>
      </w:r>
      <w:r w:rsidRPr="00707216">
        <w:rPr>
          <w:rStyle w:val="hps"/>
          <w:sz w:val="20"/>
          <w:szCs w:val="20"/>
          <w:lang w:val="en-GB"/>
        </w:rPr>
        <w:t>behaviour</w:t>
      </w:r>
      <w:r w:rsidRPr="00707216">
        <w:rPr>
          <w:sz w:val="20"/>
          <w:szCs w:val="20"/>
          <w:lang w:val="en-GB"/>
        </w:rPr>
        <w:t xml:space="preserve"> </w:t>
      </w:r>
      <w:r w:rsidRPr="00707216">
        <w:rPr>
          <w:rStyle w:val="hps"/>
          <w:sz w:val="20"/>
          <w:szCs w:val="20"/>
          <w:lang w:val="en-GB"/>
        </w:rPr>
        <w:t>come into</w:t>
      </w:r>
      <w:r w:rsidRPr="00707216">
        <w:rPr>
          <w:sz w:val="20"/>
          <w:szCs w:val="20"/>
          <w:lang w:val="en-GB"/>
        </w:rPr>
        <w:t xml:space="preserve"> </w:t>
      </w:r>
      <w:r w:rsidRPr="00707216">
        <w:rPr>
          <w:rStyle w:val="hps"/>
          <w:sz w:val="20"/>
          <w:szCs w:val="20"/>
          <w:lang w:val="en-GB"/>
        </w:rPr>
        <w:t>the habit</w:t>
      </w:r>
      <w:r w:rsidRPr="00707216">
        <w:rPr>
          <w:sz w:val="20"/>
          <w:szCs w:val="20"/>
          <w:lang w:val="en-GB"/>
        </w:rPr>
        <w:t xml:space="preserve">, and you cannot </w:t>
      </w:r>
      <w:r w:rsidRPr="00707216">
        <w:rPr>
          <w:rStyle w:val="hps"/>
          <w:sz w:val="20"/>
          <w:szCs w:val="20"/>
          <w:lang w:val="en-GB"/>
        </w:rPr>
        <w:t>eradicate it</w:t>
      </w:r>
      <w:r w:rsidRPr="00707216">
        <w:rPr>
          <w:sz w:val="20"/>
          <w:szCs w:val="20"/>
          <w:lang w:val="en-GB"/>
        </w:rPr>
        <w:t xml:space="preserve">, and secondly (…) when </w:t>
      </w:r>
      <w:r w:rsidRPr="00707216">
        <w:rPr>
          <w:rStyle w:val="hps"/>
          <w:sz w:val="20"/>
          <w:szCs w:val="20"/>
          <w:lang w:val="en-GB"/>
        </w:rPr>
        <w:t>you lack</w:t>
      </w:r>
      <w:r w:rsidRPr="00707216">
        <w:rPr>
          <w:sz w:val="20"/>
          <w:szCs w:val="20"/>
          <w:lang w:val="en-GB"/>
        </w:rPr>
        <w:t xml:space="preserve"> </w:t>
      </w:r>
      <w:r w:rsidRPr="00707216">
        <w:rPr>
          <w:rStyle w:val="hps"/>
          <w:sz w:val="20"/>
          <w:szCs w:val="20"/>
          <w:lang w:val="en-GB"/>
        </w:rPr>
        <w:t>precisely</w:t>
      </w:r>
      <w:r w:rsidRPr="00707216">
        <w:rPr>
          <w:sz w:val="20"/>
          <w:szCs w:val="20"/>
          <w:lang w:val="en-GB"/>
        </w:rPr>
        <w:t xml:space="preserve"> </w:t>
      </w:r>
      <w:r w:rsidRPr="00707216">
        <w:rPr>
          <w:rStyle w:val="hps"/>
          <w:sz w:val="20"/>
          <w:szCs w:val="20"/>
          <w:lang w:val="en-GB"/>
        </w:rPr>
        <w:t>this</w:t>
      </w:r>
      <w:r w:rsidRPr="00707216">
        <w:rPr>
          <w:sz w:val="20"/>
          <w:szCs w:val="20"/>
          <w:lang w:val="en-GB"/>
        </w:rPr>
        <w:t xml:space="preserve"> </w:t>
      </w:r>
      <w:r w:rsidRPr="00707216">
        <w:rPr>
          <w:rStyle w:val="hps"/>
          <w:sz w:val="20"/>
          <w:szCs w:val="20"/>
          <w:lang w:val="en-GB"/>
        </w:rPr>
        <w:t>consistency</w:t>
      </w:r>
      <w:r w:rsidRPr="00707216">
        <w:rPr>
          <w:sz w:val="20"/>
          <w:szCs w:val="20"/>
          <w:lang w:val="en-GB"/>
        </w:rPr>
        <w:t xml:space="preserve"> you </w:t>
      </w:r>
      <w:r w:rsidRPr="00707216">
        <w:rPr>
          <w:rStyle w:val="hps"/>
          <w:sz w:val="20"/>
          <w:szCs w:val="20"/>
          <w:lang w:val="en-GB"/>
        </w:rPr>
        <w:t>encounter</w:t>
      </w:r>
      <w:r w:rsidRPr="00707216">
        <w:rPr>
          <w:sz w:val="20"/>
          <w:szCs w:val="20"/>
          <w:lang w:val="en-GB"/>
        </w:rPr>
        <w:t xml:space="preserve"> </w:t>
      </w:r>
      <w:r w:rsidRPr="00707216">
        <w:rPr>
          <w:rStyle w:val="hps"/>
          <w:sz w:val="20"/>
          <w:szCs w:val="20"/>
          <w:lang w:val="en-GB"/>
        </w:rPr>
        <w:t>in the course of</w:t>
      </w:r>
      <w:r w:rsidRPr="00707216">
        <w:rPr>
          <w:sz w:val="20"/>
          <w:szCs w:val="20"/>
          <w:lang w:val="en-GB"/>
        </w:rPr>
        <w:t xml:space="preserve"> </w:t>
      </w:r>
      <w:r w:rsidRPr="00707216">
        <w:rPr>
          <w:rStyle w:val="hps"/>
          <w:sz w:val="20"/>
          <w:szCs w:val="20"/>
          <w:lang w:val="en-GB"/>
        </w:rPr>
        <w:t>your career</w:t>
      </w:r>
      <w:r w:rsidRPr="00707216">
        <w:rPr>
          <w:sz w:val="20"/>
          <w:szCs w:val="20"/>
          <w:lang w:val="en-GB"/>
        </w:rPr>
        <w:t xml:space="preserve"> </w:t>
      </w:r>
      <w:r w:rsidRPr="00707216">
        <w:rPr>
          <w:rStyle w:val="hps"/>
          <w:sz w:val="20"/>
          <w:szCs w:val="20"/>
          <w:lang w:val="en-GB"/>
        </w:rPr>
        <w:t>more and more people</w:t>
      </w:r>
      <w:r w:rsidRPr="00707216">
        <w:rPr>
          <w:sz w:val="20"/>
          <w:szCs w:val="20"/>
          <w:lang w:val="en-GB"/>
        </w:rPr>
        <w:t xml:space="preserve"> </w:t>
      </w:r>
      <w:r w:rsidRPr="00707216">
        <w:rPr>
          <w:rStyle w:val="hps"/>
          <w:sz w:val="20"/>
          <w:szCs w:val="20"/>
          <w:lang w:val="en-GB"/>
        </w:rPr>
        <w:t>who do not want</w:t>
      </w:r>
      <w:r w:rsidRPr="00707216">
        <w:rPr>
          <w:sz w:val="20"/>
          <w:szCs w:val="20"/>
          <w:lang w:val="en-GB"/>
        </w:rPr>
        <w:t xml:space="preserve"> </w:t>
      </w:r>
      <w:r w:rsidRPr="00707216">
        <w:rPr>
          <w:rStyle w:val="hps"/>
          <w:sz w:val="20"/>
          <w:szCs w:val="20"/>
          <w:lang w:val="en-GB"/>
        </w:rPr>
        <w:t>to work with you</w:t>
      </w:r>
      <w:r w:rsidRPr="00707216">
        <w:rPr>
          <w:sz w:val="20"/>
          <w:szCs w:val="20"/>
          <w:lang w:val="en-GB"/>
        </w:rPr>
        <w:t xml:space="preserve">, </w:t>
      </w:r>
      <w:r w:rsidRPr="00707216">
        <w:rPr>
          <w:rStyle w:val="hps"/>
          <w:sz w:val="20"/>
          <w:szCs w:val="20"/>
          <w:lang w:val="en-GB"/>
        </w:rPr>
        <w:t>because you</w:t>
      </w:r>
      <w:r w:rsidRPr="00707216">
        <w:rPr>
          <w:sz w:val="20"/>
          <w:szCs w:val="20"/>
          <w:lang w:val="en-GB"/>
        </w:rPr>
        <w:t xml:space="preserve"> </w:t>
      </w:r>
      <w:r w:rsidRPr="00707216">
        <w:rPr>
          <w:rStyle w:val="hps"/>
          <w:sz w:val="20"/>
          <w:szCs w:val="20"/>
          <w:lang w:val="en-GB"/>
        </w:rPr>
        <w:t>cheat (…). And vice versa</w:t>
      </w:r>
      <w:r w:rsidRPr="00707216">
        <w:rPr>
          <w:sz w:val="20"/>
          <w:szCs w:val="20"/>
          <w:lang w:val="en-GB"/>
        </w:rPr>
        <w:t xml:space="preserve"> </w:t>
      </w:r>
      <w:r w:rsidRPr="00707216">
        <w:rPr>
          <w:rStyle w:val="hps"/>
          <w:sz w:val="20"/>
          <w:szCs w:val="20"/>
          <w:lang w:val="en-GB"/>
        </w:rPr>
        <w:t>if you</w:t>
      </w:r>
      <w:r w:rsidRPr="00707216">
        <w:rPr>
          <w:sz w:val="20"/>
          <w:szCs w:val="20"/>
          <w:lang w:val="en-GB"/>
        </w:rPr>
        <w:t xml:space="preserve"> </w:t>
      </w:r>
      <w:r w:rsidRPr="00707216">
        <w:rPr>
          <w:rStyle w:val="hps"/>
          <w:sz w:val="20"/>
          <w:szCs w:val="20"/>
          <w:lang w:val="en-GB"/>
        </w:rPr>
        <w:t>have followed</w:t>
      </w:r>
      <w:r w:rsidRPr="00707216">
        <w:rPr>
          <w:sz w:val="20"/>
          <w:szCs w:val="20"/>
          <w:lang w:val="en-GB"/>
        </w:rPr>
        <w:t xml:space="preserve"> </w:t>
      </w:r>
      <w:r w:rsidRPr="00707216">
        <w:rPr>
          <w:rStyle w:val="hps"/>
          <w:sz w:val="20"/>
          <w:szCs w:val="20"/>
          <w:lang w:val="en-GB"/>
        </w:rPr>
        <w:t>fair</w:t>
      </w:r>
      <w:r w:rsidRPr="00707216">
        <w:rPr>
          <w:sz w:val="20"/>
          <w:szCs w:val="20"/>
          <w:lang w:val="en-GB"/>
        </w:rPr>
        <w:t xml:space="preserve">, ethical path </w:t>
      </w:r>
      <w:r w:rsidRPr="00707216">
        <w:rPr>
          <w:rStyle w:val="hps"/>
          <w:sz w:val="20"/>
          <w:szCs w:val="20"/>
          <w:lang w:val="en-GB"/>
        </w:rPr>
        <w:t>and</w:t>
      </w:r>
      <w:r w:rsidRPr="00707216">
        <w:rPr>
          <w:sz w:val="20"/>
          <w:szCs w:val="20"/>
          <w:lang w:val="en-GB"/>
        </w:rPr>
        <w:t xml:space="preserve"> </w:t>
      </w:r>
      <w:r w:rsidRPr="00707216">
        <w:rPr>
          <w:rStyle w:val="hps"/>
          <w:sz w:val="20"/>
          <w:szCs w:val="20"/>
          <w:lang w:val="en-GB"/>
        </w:rPr>
        <w:t>had proper relationships with</w:t>
      </w:r>
      <w:r w:rsidRPr="00707216">
        <w:rPr>
          <w:sz w:val="20"/>
          <w:szCs w:val="20"/>
          <w:lang w:val="en-GB"/>
        </w:rPr>
        <w:t xml:space="preserve"> </w:t>
      </w:r>
      <w:r w:rsidRPr="00707216">
        <w:rPr>
          <w:rStyle w:val="hps"/>
          <w:sz w:val="20"/>
          <w:szCs w:val="20"/>
          <w:lang w:val="en-GB"/>
        </w:rPr>
        <w:t>people</w:t>
      </w:r>
      <w:r w:rsidRPr="00707216">
        <w:rPr>
          <w:sz w:val="20"/>
          <w:szCs w:val="20"/>
          <w:lang w:val="en-GB"/>
        </w:rPr>
        <w:t xml:space="preserve"> </w:t>
      </w:r>
      <w:r w:rsidRPr="00707216">
        <w:rPr>
          <w:rStyle w:val="hps"/>
          <w:sz w:val="20"/>
          <w:szCs w:val="20"/>
          <w:lang w:val="en-GB"/>
        </w:rPr>
        <w:t>with whom</w:t>
      </w:r>
      <w:r w:rsidRPr="00707216">
        <w:rPr>
          <w:sz w:val="20"/>
          <w:szCs w:val="20"/>
          <w:lang w:val="en-GB"/>
        </w:rPr>
        <w:t xml:space="preserve"> </w:t>
      </w:r>
      <w:r w:rsidRPr="00707216">
        <w:rPr>
          <w:rStyle w:val="hps"/>
          <w:sz w:val="20"/>
          <w:szCs w:val="20"/>
          <w:lang w:val="en-GB"/>
        </w:rPr>
        <w:t>you worked, behaved</w:t>
      </w:r>
      <w:r w:rsidRPr="00707216">
        <w:rPr>
          <w:sz w:val="20"/>
          <w:szCs w:val="20"/>
          <w:lang w:val="en-GB"/>
        </w:rPr>
        <w:t xml:space="preserve"> </w:t>
      </w:r>
      <w:r w:rsidRPr="00707216">
        <w:rPr>
          <w:rStyle w:val="hps"/>
          <w:sz w:val="20"/>
          <w:szCs w:val="20"/>
          <w:lang w:val="en-GB"/>
        </w:rPr>
        <w:t>professionally</w:t>
      </w:r>
      <w:r w:rsidRPr="00707216">
        <w:rPr>
          <w:sz w:val="20"/>
          <w:szCs w:val="20"/>
          <w:lang w:val="en-GB"/>
        </w:rPr>
        <w:t xml:space="preserve">, </w:t>
      </w:r>
      <w:r w:rsidRPr="00707216">
        <w:rPr>
          <w:rStyle w:val="hps"/>
          <w:sz w:val="20"/>
          <w:szCs w:val="20"/>
          <w:lang w:val="en-GB"/>
        </w:rPr>
        <w:t>not</w:t>
      </w:r>
      <w:r w:rsidRPr="00707216">
        <w:rPr>
          <w:sz w:val="20"/>
          <w:szCs w:val="20"/>
          <w:lang w:val="en-GB"/>
        </w:rPr>
        <w:t xml:space="preserve"> </w:t>
      </w:r>
      <w:r w:rsidRPr="00707216">
        <w:rPr>
          <w:rStyle w:val="hps"/>
          <w:sz w:val="20"/>
          <w:szCs w:val="20"/>
          <w:lang w:val="en-GB"/>
        </w:rPr>
        <w:t>in the sense of</w:t>
      </w:r>
      <w:r w:rsidRPr="00707216">
        <w:rPr>
          <w:sz w:val="20"/>
          <w:szCs w:val="20"/>
          <w:lang w:val="en-GB"/>
        </w:rPr>
        <w:t xml:space="preserve"> </w:t>
      </w:r>
      <w:r w:rsidRPr="00707216">
        <w:rPr>
          <w:rStyle w:val="hps"/>
          <w:sz w:val="20"/>
          <w:szCs w:val="20"/>
          <w:lang w:val="en-GB"/>
        </w:rPr>
        <w:t>beautiful</w:t>
      </w:r>
      <w:r w:rsidRPr="00707216">
        <w:rPr>
          <w:sz w:val="20"/>
          <w:szCs w:val="20"/>
          <w:lang w:val="en-GB"/>
        </w:rPr>
        <w:t xml:space="preserve"> </w:t>
      </w:r>
      <w:r w:rsidRPr="00707216">
        <w:rPr>
          <w:rStyle w:val="hps"/>
          <w:sz w:val="20"/>
          <w:szCs w:val="20"/>
          <w:lang w:val="en-GB"/>
        </w:rPr>
        <w:t>voice</w:t>
      </w:r>
      <w:r w:rsidRPr="00707216">
        <w:rPr>
          <w:sz w:val="20"/>
          <w:szCs w:val="20"/>
          <w:lang w:val="en-GB"/>
        </w:rPr>
        <w:t xml:space="preserve">, nor </w:t>
      </w:r>
      <w:r w:rsidRPr="00707216">
        <w:rPr>
          <w:rStyle w:val="hps"/>
          <w:sz w:val="20"/>
          <w:szCs w:val="20"/>
          <w:lang w:val="en-GB"/>
        </w:rPr>
        <w:t>a nice</w:t>
      </w:r>
      <w:r w:rsidRPr="00707216">
        <w:rPr>
          <w:sz w:val="20"/>
          <w:szCs w:val="20"/>
          <w:lang w:val="en-GB"/>
        </w:rPr>
        <w:t xml:space="preserve"> </w:t>
      </w:r>
      <w:r w:rsidRPr="00707216">
        <w:rPr>
          <w:rStyle w:val="hps"/>
          <w:sz w:val="20"/>
          <w:szCs w:val="20"/>
          <w:lang w:val="en-GB"/>
        </w:rPr>
        <w:t>suit</w:t>
      </w:r>
      <w:r w:rsidRPr="00707216">
        <w:rPr>
          <w:sz w:val="20"/>
          <w:szCs w:val="20"/>
          <w:lang w:val="en-GB"/>
        </w:rPr>
        <w:t xml:space="preserve">, but </w:t>
      </w:r>
      <w:r w:rsidRPr="00707216">
        <w:rPr>
          <w:rStyle w:val="hps"/>
          <w:sz w:val="20"/>
          <w:szCs w:val="20"/>
          <w:lang w:val="en-GB"/>
        </w:rPr>
        <w:t>fair</w:t>
      </w:r>
      <w:r w:rsidRPr="00707216">
        <w:rPr>
          <w:sz w:val="20"/>
          <w:szCs w:val="20"/>
          <w:lang w:val="en-GB"/>
        </w:rPr>
        <w:t xml:space="preserve">, </w:t>
      </w:r>
      <w:r w:rsidRPr="00707216">
        <w:rPr>
          <w:rStyle w:val="hps"/>
          <w:sz w:val="20"/>
          <w:szCs w:val="20"/>
          <w:lang w:val="en-GB"/>
        </w:rPr>
        <w:t>consistent</w:t>
      </w:r>
      <w:r w:rsidRPr="00707216">
        <w:rPr>
          <w:sz w:val="20"/>
          <w:szCs w:val="20"/>
          <w:lang w:val="en-GB"/>
        </w:rPr>
        <w:t xml:space="preserve">, </w:t>
      </w:r>
      <w:r w:rsidRPr="00707216">
        <w:rPr>
          <w:rStyle w:val="hps"/>
          <w:sz w:val="20"/>
          <w:szCs w:val="20"/>
          <w:lang w:val="en-GB"/>
        </w:rPr>
        <w:t>you work with</w:t>
      </w:r>
      <w:r w:rsidRPr="00707216">
        <w:rPr>
          <w:sz w:val="20"/>
          <w:szCs w:val="20"/>
          <w:lang w:val="en-GB"/>
        </w:rPr>
        <w:t xml:space="preserve"> various people </w:t>
      </w:r>
      <w:r w:rsidRPr="00707216">
        <w:rPr>
          <w:rStyle w:val="hps"/>
          <w:sz w:val="20"/>
          <w:szCs w:val="20"/>
          <w:lang w:val="en-GB"/>
        </w:rPr>
        <w:t>within projects</w:t>
      </w:r>
      <w:r w:rsidRPr="00707216">
        <w:rPr>
          <w:sz w:val="20"/>
          <w:szCs w:val="20"/>
          <w:lang w:val="en-GB"/>
        </w:rPr>
        <w:t xml:space="preserve"> </w:t>
      </w:r>
      <w:r w:rsidRPr="00707216">
        <w:rPr>
          <w:rStyle w:val="hps"/>
          <w:sz w:val="20"/>
          <w:szCs w:val="20"/>
          <w:lang w:val="en-GB"/>
        </w:rPr>
        <w:t>in different companies,</w:t>
      </w:r>
      <w:r w:rsidRPr="00707216">
        <w:rPr>
          <w:sz w:val="20"/>
          <w:szCs w:val="20"/>
          <w:lang w:val="en-GB"/>
        </w:rPr>
        <w:t xml:space="preserve"> </w:t>
      </w:r>
      <w:r w:rsidRPr="00707216">
        <w:rPr>
          <w:rStyle w:val="hps"/>
          <w:sz w:val="20"/>
          <w:szCs w:val="20"/>
          <w:lang w:val="en-GB"/>
        </w:rPr>
        <w:t>with complete strangers, but they know you</w:t>
      </w:r>
      <w:r w:rsidRPr="00707216">
        <w:rPr>
          <w:sz w:val="20"/>
          <w:szCs w:val="20"/>
          <w:lang w:val="en-GB"/>
        </w:rPr>
        <w:t xml:space="preserve">, </w:t>
      </w:r>
      <w:r w:rsidRPr="00707216">
        <w:rPr>
          <w:rStyle w:val="hps"/>
          <w:sz w:val="20"/>
          <w:szCs w:val="20"/>
          <w:lang w:val="en-GB"/>
        </w:rPr>
        <w:t>they say</w:t>
      </w:r>
      <w:r w:rsidRPr="00707216">
        <w:rPr>
          <w:sz w:val="20"/>
          <w:szCs w:val="20"/>
          <w:lang w:val="en-GB"/>
        </w:rPr>
        <w:t>: “</w:t>
      </w:r>
      <w:r w:rsidRPr="00707216">
        <w:rPr>
          <w:rStyle w:val="hps"/>
          <w:sz w:val="20"/>
          <w:szCs w:val="20"/>
          <w:lang w:val="en-GB"/>
        </w:rPr>
        <w:t>I</w:t>
      </w:r>
      <w:r w:rsidRPr="00707216">
        <w:rPr>
          <w:sz w:val="20"/>
          <w:szCs w:val="20"/>
          <w:lang w:val="en-GB"/>
        </w:rPr>
        <w:t xml:space="preserve"> </w:t>
      </w:r>
      <w:r w:rsidRPr="00707216">
        <w:rPr>
          <w:rStyle w:val="hps"/>
          <w:sz w:val="20"/>
          <w:szCs w:val="20"/>
          <w:lang w:val="en-GB"/>
        </w:rPr>
        <w:t>heard</w:t>
      </w:r>
      <w:r w:rsidRPr="00707216">
        <w:rPr>
          <w:sz w:val="20"/>
          <w:szCs w:val="20"/>
          <w:lang w:val="en-GB"/>
        </w:rPr>
        <w:t xml:space="preserve"> </w:t>
      </w:r>
      <w:r w:rsidRPr="00707216">
        <w:rPr>
          <w:rStyle w:val="hps"/>
          <w:sz w:val="20"/>
          <w:szCs w:val="20"/>
          <w:lang w:val="en-GB"/>
        </w:rPr>
        <w:t>from</w:t>
      </w:r>
      <w:r w:rsidRPr="00707216">
        <w:rPr>
          <w:sz w:val="20"/>
          <w:szCs w:val="20"/>
          <w:lang w:val="en-GB"/>
        </w:rPr>
        <w:t xml:space="preserve"> </w:t>
      </w:r>
      <w:r w:rsidRPr="00707216">
        <w:rPr>
          <w:rStyle w:val="hps"/>
          <w:sz w:val="20"/>
          <w:szCs w:val="20"/>
          <w:lang w:val="en-GB"/>
        </w:rPr>
        <w:t>Maciek</w:t>
      </w:r>
      <w:r w:rsidRPr="00707216">
        <w:rPr>
          <w:sz w:val="20"/>
          <w:szCs w:val="20"/>
          <w:lang w:val="en-GB"/>
        </w:rPr>
        <w:t xml:space="preserve"> </w:t>
      </w:r>
      <w:r w:rsidRPr="00707216">
        <w:rPr>
          <w:rStyle w:val="hps"/>
          <w:sz w:val="20"/>
          <w:szCs w:val="20"/>
          <w:lang w:val="en-GB"/>
        </w:rPr>
        <w:t>we will</w:t>
      </w:r>
      <w:r w:rsidRPr="00707216">
        <w:rPr>
          <w:sz w:val="20"/>
          <w:szCs w:val="20"/>
          <w:lang w:val="en-GB"/>
        </w:rPr>
        <w:t xml:space="preserve"> </w:t>
      </w:r>
      <w:r w:rsidRPr="00707216">
        <w:rPr>
          <w:rStyle w:val="hps"/>
          <w:sz w:val="20"/>
          <w:szCs w:val="20"/>
          <w:lang w:val="en-GB"/>
        </w:rPr>
        <w:t>work</w:t>
      </w:r>
      <w:r w:rsidRPr="00707216">
        <w:rPr>
          <w:sz w:val="20"/>
          <w:szCs w:val="20"/>
          <w:lang w:val="en-GB"/>
        </w:rPr>
        <w:t xml:space="preserve"> </w:t>
      </w:r>
      <w:r w:rsidR="00A575B9">
        <w:rPr>
          <w:rStyle w:val="hps"/>
          <w:sz w:val="20"/>
          <w:szCs w:val="20"/>
          <w:lang w:val="en-GB"/>
        </w:rPr>
        <w:t>well.” [TN</w:t>
      </w:r>
      <w:r w:rsidRPr="00707216">
        <w:rPr>
          <w:rStyle w:val="hps"/>
          <w:sz w:val="20"/>
          <w:szCs w:val="20"/>
          <w:lang w:val="en-GB"/>
        </w:rPr>
        <w:t>]</w:t>
      </w:r>
    </w:p>
    <w:p w:rsidR="00412E09" w:rsidRPr="00707216" w:rsidRDefault="00412E09" w:rsidP="00A575B9">
      <w:pPr>
        <w:spacing w:after="0" w:line="240" w:lineRule="auto"/>
        <w:jc w:val="both"/>
        <w:rPr>
          <w:sz w:val="20"/>
          <w:szCs w:val="20"/>
          <w:lang w:val="en-GB"/>
        </w:rPr>
      </w:pPr>
      <w:r w:rsidRPr="00707216">
        <w:rPr>
          <w:sz w:val="20"/>
          <w:szCs w:val="20"/>
          <w:lang w:val="en-GB"/>
        </w:rPr>
        <w:t>Except of consistency, in the eyes of managers, leaders should be responsible and they supposed to lead the team or other groups of people. Their task is to bring the future to the organization.</w:t>
      </w:r>
    </w:p>
    <w:p w:rsidR="00412E09" w:rsidRPr="00707216" w:rsidRDefault="00412E09" w:rsidP="00A575B9">
      <w:pPr>
        <w:spacing w:after="0" w:line="240" w:lineRule="auto"/>
        <w:jc w:val="both"/>
        <w:rPr>
          <w:sz w:val="20"/>
          <w:szCs w:val="20"/>
          <w:lang w:val="en-GB"/>
        </w:rPr>
      </w:pPr>
      <w:r w:rsidRPr="00707216">
        <w:rPr>
          <w:sz w:val="20"/>
          <w:szCs w:val="20"/>
          <w:lang w:val="en-GB"/>
        </w:rPr>
        <w:t xml:space="preserve">According to our interlocutors leaders fulfil 3 basic roles: they should give inspiration for actions, they should present a vision (new direction of organizational development) as well as be selectors who decide about people joining the company. For instance, one of the respondents – partner in his designing company </w:t>
      </w:r>
      <w:r w:rsidRPr="00707216">
        <w:rPr>
          <w:sz w:val="20"/>
          <w:szCs w:val="20"/>
          <w:lang w:val="en-GB"/>
        </w:rPr>
        <w:softHyphen/>
        <w:t>– is organizing trips to Venice from time to time with his co</w:t>
      </w:r>
      <w:r w:rsidR="00471ECD">
        <w:rPr>
          <w:sz w:val="20"/>
          <w:szCs w:val="20"/>
          <w:lang w:val="en-GB"/>
        </w:rPr>
        <w:t>-</w:t>
      </w:r>
      <w:r w:rsidRPr="00707216">
        <w:rPr>
          <w:sz w:val="20"/>
          <w:szCs w:val="20"/>
          <w:lang w:val="en-GB"/>
        </w:rPr>
        <w:t xml:space="preserve">workers (especially architects) to build a team, to rest as a “working family” but also to inspire them with the creative surroundings and artistic places. </w:t>
      </w:r>
    </w:p>
    <w:p w:rsidR="00412E09" w:rsidRPr="00707216" w:rsidRDefault="00412E09" w:rsidP="00A575B9">
      <w:pPr>
        <w:spacing w:after="0" w:line="240" w:lineRule="auto"/>
        <w:ind w:firstLine="284"/>
        <w:jc w:val="both"/>
        <w:rPr>
          <w:sz w:val="20"/>
          <w:szCs w:val="20"/>
          <w:lang w:val="en-GB"/>
        </w:rPr>
      </w:pPr>
      <w:r w:rsidRPr="00707216">
        <w:rPr>
          <w:sz w:val="20"/>
          <w:szCs w:val="20"/>
          <w:lang w:val="en-GB"/>
        </w:rPr>
        <w:t xml:space="preserve">Following these quotations from our fields we believe that managers pursuing their career path change a lot. Depending on the organization they represent their development style differs. Some of them finish carriers on the level of manager but some move to the world of leaders. Here, we want to distinguish who is a manager and who is the leader not by the definition but by the specific features they </w:t>
      </w:r>
      <w:r w:rsidRPr="00471ECD">
        <w:rPr>
          <w:sz w:val="20"/>
          <w:szCs w:val="20"/>
          <w:lang w:val="en-GB"/>
        </w:rPr>
        <w:t xml:space="preserve">possess. </w:t>
      </w:r>
      <w:r w:rsidR="00471ECD" w:rsidRPr="00471ECD">
        <w:rPr>
          <w:sz w:val="20"/>
          <w:szCs w:val="20"/>
          <w:lang w:val="en-GB"/>
        </w:rPr>
        <w:t>Following Boyatzis (1982)w</w:t>
      </w:r>
      <w:r w:rsidRPr="00471ECD">
        <w:rPr>
          <w:sz w:val="20"/>
          <w:szCs w:val="20"/>
          <w:lang w:val="en-GB"/>
        </w:rPr>
        <w:t>e divide</w:t>
      </w:r>
      <w:r w:rsidR="00471ECD" w:rsidRPr="00471ECD">
        <w:rPr>
          <w:sz w:val="20"/>
          <w:szCs w:val="20"/>
          <w:lang w:val="en-GB"/>
        </w:rPr>
        <w:t>d</w:t>
      </w:r>
      <w:r w:rsidRPr="00471ECD">
        <w:rPr>
          <w:sz w:val="20"/>
          <w:szCs w:val="20"/>
          <w:lang w:val="en-GB"/>
        </w:rPr>
        <w:t xml:space="preserve"> all traits mentioned by the respondents into </w:t>
      </w:r>
      <w:r w:rsidR="00471ECD" w:rsidRPr="00471ECD">
        <w:rPr>
          <w:sz w:val="20"/>
          <w:szCs w:val="20"/>
          <w:lang w:val="en-GB"/>
        </w:rPr>
        <w:t xml:space="preserve">three </w:t>
      </w:r>
      <w:r w:rsidRPr="00471ECD">
        <w:rPr>
          <w:sz w:val="20"/>
          <w:szCs w:val="20"/>
          <w:lang w:val="en-GB"/>
        </w:rPr>
        <w:t>groups: knowledge, skills and attitude/abilities of managers. Figure 1 sums up all the</w:t>
      </w:r>
      <w:r w:rsidRPr="00707216">
        <w:rPr>
          <w:sz w:val="20"/>
          <w:szCs w:val="20"/>
          <w:lang w:val="en-GB"/>
        </w:rPr>
        <w:t xml:space="preserve"> attributes named by our interlocutors.</w:t>
      </w:r>
    </w:p>
    <w:p w:rsidR="001C7470" w:rsidRDefault="001C7470" w:rsidP="00A575B9">
      <w:pPr>
        <w:spacing w:after="0" w:line="240" w:lineRule="auto"/>
        <w:ind w:firstLine="284"/>
        <w:jc w:val="both"/>
        <w:rPr>
          <w:sz w:val="20"/>
          <w:szCs w:val="20"/>
          <w:lang w:val="en-GB"/>
        </w:rPr>
      </w:pPr>
    </w:p>
    <w:p w:rsidR="00471ECD" w:rsidRDefault="00471ECD" w:rsidP="00A575B9">
      <w:pPr>
        <w:spacing w:after="0" w:line="240" w:lineRule="auto"/>
        <w:ind w:firstLine="284"/>
        <w:jc w:val="both"/>
        <w:rPr>
          <w:sz w:val="20"/>
          <w:szCs w:val="20"/>
          <w:lang w:val="en-GB"/>
        </w:rPr>
      </w:pPr>
    </w:p>
    <w:p w:rsidR="00471ECD" w:rsidRDefault="00471ECD" w:rsidP="00A575B9">
      <w:pPr>
        <w:spacing w:after="0" w:line="240" w:lineRule="auto"/>
        <w:ind w:firstLine="284"/>
        <w:jc w:val="both"/>
        <w:rPr>
          <w:sz w:val="20"/>
          <w:szCs w:val="20"/>
          <w:lang w:val="en-GB"/>
        </w:rPr>
      </w:pPr>
    </w:p>
    <w:p w:rsidR="00A575B9" w:rsidRDefault="00A575B9" w:rsidP="00A575B9">
      <w:pPr>
        <w:spacing w:after="0" w:line="240" w:lineRule="auto"/>
        <w:ind w:firstLine="284"/>
        <w:jc w:val="both"/>
        <w:rPr>
          <w:sz w:val="20"/>
          <w:szCs w:val="20"/>
          <w:lang w:val="en-GB"/>
        </w:rPr>
      </w:pPr>
    </w:p>
    <w:p w:rsidR="00471ECD" w:rsidRDefault="00471ECD" w:rsidP="00A575B9">
      <w:pPr>
        <w:spacing w:after="0" w:line="240" w:lineRule="auto"/>
        <w:ind w:firstLine="284"/>
        <w:jc w:val="both"/>
        <w:rPr>
          <w:sz w:val="20"/>
          <w:szCs w:val="20"/>
          <w:lang w:val="en-GB"/>
        </w:rPr>
      </w:pPr>
    </w:p>
    <w:p w:rsidR="00471ECD" w:rsidRPr="00707216" w:rsidRDefault="00471ECD" w:rsidP="00412E09">
      <w:pPr>
        <w:spacing w:after="0" w:line="240" w:lineRule="auto"/>
        <w:ind w:firstLine="284"/>
        <w:jc w:val="both"/>
        <w:rPr>
          <w:sz w:val="20"/>
          <w:szCs w:val="20"/>
          <w:lang w:val="en-GB"/>
        </w:rPr>
      </w:pPr>
    </w:p>
    <w:p w:rsidR="001C7470" w:rsidRPr="00707216" w:rsidRDefault="001C7470" w:rsidP="001C7470">
      <w:pPr>
        <w:spacing w:after="0" w:line="240" w:lineRule="auto"/>
        <w:jc w:val="both"/>
        <w:rPr>
          <w:b/>
          <w:sz w:val="18"/>
          <w:szCs w:val="18"/>
          <w:lang w:val="en-GB"/>
        </w:rPr>
      </w:pPr>
      <w:r w:rsidRPr="00A575B9">
        <w:rPr>
          <w:b/>
          <w:sz w:val="18"/>
          <w:szCs w:val="18"/>
          <w:lang w:val="en-GB"/>
        </w:rPr>
        <w:t xml:space="preserve">Table </w:t>
      </w:r>
      <w:r w:rsidRPr="00A575B9">
        <w:rPr>
          <w:b/>
          <w:sz w:val="18"/>
          <w:szCs w:val="18"/>
          <w:lang w:val="en-GB"/>
        </w:rPr>
        <w:fldChar w:fldCharType="begin"/>
      </w:r>
      <w:r w:rsidRPr="00A575B9">
        <w:rPr>
          <w:b/>
          <w:sz w:val="18"/>
          <w:szCs w:val="18"/>
          <w:lang w:val="en-GB"/>
        </w:rPr>
        <w:instrText xml:space="preserve"> SEQ Figure \* ARABIC </w:instrText>
      </w:r>
      <w:r w:rsidRPr="00A575B9">
        <w:rPr>
          <w:b/>
          <w:sz w:val="18"/>
          <w:szCs w:val="18"/>
          <w:lang w:val="en-GB"/>
        </w:rPr>
        <w:fldChar w:fldCharType="separate"/>
      </w:r>
      <w:r w:rsidRPr="00A575B9">
        <w:rPr>
          <w:b/>
          <w:sz w:val="18"/>
          <w:szCs w:val="18"/>
          <w:lang w:val="en-GB"/>
        </w:rPr>
        <w:t>1</w:t>
      </w:r>
      <w:r w:rsidRPr="00A575B9">
        <w:rPr>
          <w:b/>
          <w:sz w:val="18"/>
          <w:szCs w:val="18"/>
          <w:lang w:val="en-GB"/>
        </w:rPr>
        <w:fldChar w:fldCharType="end"/>
      </w:r>
      <w:r w:rsidRPr="00A575B9">
        <w:rPr>
          <w:b/>
          <w:sz w:val="18"/>
          <w:szCs w:val="18"/>
          <w:lang w:val="en-GB"/>
        </w:rPr>
        <w:t>. Competences of managers named by interlocutors</w:t>
      </w:r>
    </w:p>
    <w:tbl>
      <w:tblPr>
        <w:tblStyle w:val="Tabela-Siatka"/>
        <w:tblW w:w="5000" w:type="pct"/>
        <w:tblLook w:val="04A0" w:firstRow="1" w:lastRow="0" w:firstColumn="1" w:lastColumn="0" w:noHBand="0" w:noVBand="1"/>
      </w:tblPr>
      <w:tblGrid>
        <w:gridCol w:w="2416"/>
        <w:gridCol w:w="2416"/>
        <w:gridCol w:w="2416"/>
      </w:tblGrid>
      <w:tr w:rsidR="00412E09" w:rsidRPr="00707216" w:rsidTr="0028427A">
        <w:tc>
          <w:tcPr>
            <w:tcW w:w="1666" w:type="pct"/>
          </w:tcPr>
          <w:p w:rsidR="00412E09" w:rsidRPr="00707216" w:rsidRDefault="00412E09" w:rsidP="008E3E9C">
            <w:pPr>
              <w:spacing w:after="0" w:line="240" w:lineRule="auto"/>
              <w:rPr>
                <w:b/>
                <w:sz w:val="18"/>
                <w:szCs w:val="18"/>
                <w:lang w:val="en-GB"/>
              </w:rPr>
            </w:pPr>
            <w:r w:rsidRPr="00707216">
              <w:rPr>
                <w:b/>
                <w:sz w:val="18"/>
                <w:szCs w:val="18"/>
                <w:lang w:val="en-GB"/>
              </w:rPr>
              <w:t>Knowlegde/analytic</w:t>
            </w:r>
          </w:p>
        </w:tc>
        <w:tc>
          <w:tcPr>
            <w:tcW w:w="1666" w:type="pct"/>
          </w:tcPr>
          <w:p w:rsidR="00412E09" w:rsidRPr="00707216" w:rsidRDefault="00412E09" w:rsidP="008E3E9C">
            <w:pPr>
              <w:spacing w:after="0" w:line="240" w:lineRule="auto"/>
              <w:rPr>
                <w:b/>
                <w:sz w:val="18"/>
                <w:szCs w:val="18"/>
                <w:lang w:val="en-GB"/>
              </w:rPr>
            </w:pPr>
            <w:r w:rsidRPr="00707216">
              <w:rPr>
                <w:b/>
                <w:sz w:val="18"/>
                <w:szCs w:val="18"/>
                <w:lang w:val="en-GB"/>
              </w:rPr>
              <w:t xml:space="preserve">Skills </w:t>
            </w:r>
          </w:p>
        </w:tc>
        <w:tc>
          <w:tcPr>
            <w:tcW w:w="1667" w:type="pct"/>
          </w:tcPr>
          <w:p w:rsidR="00412E09" w:rsidRPr="00707216" w:rsidRDefault="00412E09" w:rsidP="008E3E9C">
            <w:pPr>
              <w:spacing w:after="0" w:line="240" w:lineRule="auto"/>
              <w:rPr>
                <w:b/>
                <w:sz w:val="18"/>
                <w:szCs w:val="18"/>
                <w:lang w:val="en-GB"/>
              </w:rPr>
            </w:pPr>
            <w:r w:rsidRPr="00707216">
              <w:rPr>
                <w:b/>
                <w:sz w:val="18"/>
                <w:szCs w:val="18"/>
                <w:lang w:val="en-GB"/>
              </w:rPr>
              <w:t>Attitude/ability</w:t>
            </w:r>
          </w:p>
        </w:tc>
      </w:tr>
      <w:tr w:rsidR="00412E09" w:rsidRPr="008673A8"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Reconcile the ambitions of different people</w:t>
            </w:r>
          </w:p>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Patience</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Commitment</w:t>
            </w:r>
            <w:r w:rsidRPr="00707216">
              <w:rPr>
                <w:sz w:val="18"/>
                <w:szCs w:val="18"/>
                <w:lang w:val="en-GB"/>
              </w:rPr>
              <w:t xml:space="preserve"> </w:t>
            </w:r>
            <w:r w:rsidRPr="00707216">
              <w:rPr>
                <w:rStyle w:val="hps"/>
                <w:sz w:val="18"/>
                <w:szCs w:val="18"/>
                <w:lang w:val="en-GB"/>
              </w:rPr>
              <w:t>/</w:t>
            </w:r>
            <w:r w:rsidRPr="00707216">
              <w:rPr>
                <w:sz w:val="18"/>
                <w:szCs w:val="18"/>
                <w:lang w:val="en-GB"/>
              </w:rPr>
              <w:t xml:space="preserve"> </w:t>
            </w:r>
            <w:r w:rsidRPr="00707216">
              <w:rPr>
                <w:rStyle w:val="hps"/>
                <w:sz w:val="18"/>
                <w:szCs w:val="18"/>
                <w:lang w:val="en-GB"/>
              </w:rPr>
              <w:t>drive</w:t>
            </w:r>
            <w:r w:rsidRPr="00707216">
              <w:rPr>
                <w:sz w:val="18"/>
                <w:szCs w:val="18"/>
                <w:lang w:val="en-GB"/>
              </w:rPr>
              <w:t xml:space="preserve"> </w:t>
            </w:r>
            <w:r w:rsidRPr="00707216">
              <w:rPr>
                <w:rStyle w:val="hps"/>
                <w:sz w:val="18"/>
                <w:szCs w:val="18"/>
                <w:lang w:val="en-GB"/>
              </w:rPr>
              <w:t>(</w:t>
            </w:r>
            <w:r w:rsidRPr="00707216">
              <w:rPr>
                <w:sz w:val="18"/>
                <w:szCs w:val="18"/>
                <w:lang w:val="en-GB"/>
              </w:rPr>
              <w:t xml:space="preserve">to like </w:t>
            </w:r>
            <w:r w:rsidRPr="00707216">
              <w:rPr>
                <w:rStyle w:val="hps"/>
                <w:sz w:val="18"/>
                <w:szCs w:val="18"/>
                <w:lang w:val="en-GB"/>
              </w:rPr>
              <w:t>it and</w:t>
            </w:r>
            <w:r w:rsidRPr="00707216">
              <w:rPr>
                <w:sz w:val="18"/>
                <w:szCs w:val="18"/>
                <w:lang w:val="en-GB"/>
              </w:rPr>
              <w:t xml:space="preserve"> </w:t>
            </w:r>
            <w:r w:rsidRPr="00707216">
              <w:rPr>
                <w:rStyle w:val="hps"/>
                <w:sz w:val="18"/>
                <w:szCs w:val="18"/>
                <w:lang w:val="en-GB"/>
              </w:rPr>
              <w:t>want</w:t>
            </w:r>
            <w:r w:rsidRPr="00707216">
              <w:rPr>
                <w:sz w:val="18"/>
                <w:szCs w:val="18"/>
                <w:lang w:val="en-GB"/>
              </w:rPr>
              <w:t xml:space="preserve"> </w:t>
            </w:r>
            <w:r w:rsidRPr="00707216">
              <w:rPr>
                <w:rStyle w:val="hps"/>
                <w:sz w:val="18"/>
                <w:szCs w:val="18"/>
                <w:lang w:val="en-GB"/>
              </w:rPr>
              <w:t>to do this</w:t>
            </w:r>
            <w:r w:rsidRPr="00707216">
              <w:rPr>
                <w:sz w:val="18"/>
                <w:szCs w:val="18"/>
                <w:lang w:val="en-GB"/>
              </w:rPr>
              <w:t xml:space="preserve">) </w:t>
            </w:r>
            <w:r w:rsidRPr="00707216">
              <w:rPr>
                <w:rStyle w:val="hps"/>
                <w:sz w:val="18"/>
                <w:szCs w:val="18"/>
                <w:lang w:val="en-GB"/>
              </w:rPr>
              <w:t>/</w:t>
            </w:r>
            <w:r w:rsidRPr="00707216">
              <w:rPr>
                <w:sz w:val="18"/>
                <w:szCs w:val="18"/>
                <w:lang w:val="en-GB"/>
              </w:rPr>
              <w:t xml:space="preserve"> </w:t>
            </w:r>
            <w:r w:rsidRPr="00707216">
              <w:rPr>
                <w:rStyle w:val="hps"/>
                <w:sz w:val="18"/>
                <w:szCs w:val="18"/>
                <w:lang w:val="en-GB"/>
              </w:rPr>
              <w:t>People</w:t>
            </w:r>
            <w:r w:rsidRPr="00707216">
              <w:rPr>
                <w:sz w:val="18"/>
                <w:szCs w:val="18"/>
                <w:lang w:val="en-GB"/>
              </w:rPr>
              <w:t xml:space="preserve"> </w:t>
            </w:r>
            <w:r w:rsidRPr="00707216">
              <w:rPr>
                <w:rStyle w:val="hps"/>
                <w:sz w:val="18"/>
                <w:szCs w:val="18"/>
                <w:lang w:val="en-GB"/>
              </w:rPr>
              <w:t>who do not</w:t>
            </w:r>
            <w:r w:rsidRPr="00707216">
              <w:rPr>
                <w:sz w:val="18"/>
                <w:szCs w:val="18"/>
                <w:lang w:val="en-GB"/>
              </w:rPr>
              <w:t xml:space="preserve"> </w:t>
            </w:r>
            <w:r w:rsidRPr="00707216">
              <w:rPr>
                <w:rStyle w:val="hps"/>
                <w:sz w:val="18"/>
                <w:szCs w:val="18"/>
                <w:lang w:val="en-GB"/>
              </w:rPr>
              <w:t>get bored</w:t>
            </w:r>
            <w:r w:rsidRPr="00707216">
              <w:rPr>
                <w:sz w:val="18"/>
                <w:szCs w:val="18"/>
                <w:lang w:val="en-GB"/>
              </w:rPr>
              <w:t xml:space="preserve"> </w:t>
            </w:r>
            <w:r w:rsidRPr="00707216">
              <w:rPr>
                <w:rStyle w:val="hps"/>
                <w:sz w:val="18"/>
                <w:szCs w:val="18"/>
                <w:lang w:val="en-GB"/>
              </w:rPr>
              <w:t>/ exiting the</w:t>
            </w:r>
            <w:r w:rsidRPr="00707216">
              <w:rPr>
                <w:sz w:val="18"/>
                <w:szCs w:val="18"/>
                <w:lang w:val="en-GB"/>
              </w:rPr>
              <w:t xml:space="preserve"> </w:t>
            </w:r>
            <w:r w:rsidRPr="00707216">
              <w:rPr>
                <w:rStyle w:val="hps"/>
                <w:sz w:val="18"/>
                <w:szCs w:val="18"/>
                <w:lang w:val="en-GB"/>
              </w:rPr>
              <w:t>initiative</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Solving problematic situations</w:t>
            </w:r>
          </w:p>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Listening</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Openness to</w:t>
            </w:r>
            <w:r w:rsidRPr="00707216">
              <w:rPr>
                <w:rStyle w:val="shorttext"/>
                <w:sz w:val="18"/>
                <w:szCs w:val="18"/>
                <w:lang w:val="en-GB"/>
              </w:rPr>
              <w:t xml:space="preserve"> </w:t>
            </w:r>
            <w:r w:rsidRPr="00707216">
              <w:rPr>
                <w:rStyle w:val="hps"/>
                <w:sz w:val="18"/>
                <w:szCs w:val="18"/>
                <w:lang w:val="en-GB"/>
              </w:rPr>
              <w:t>change</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Analytic knowledge</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Communication</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Open-minded</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Responsiveness to dynamically changing environment</w:t>
            </w:r>
          </w:p>
        </w:tc>
        <w:tc>
          <w:tcPr>
            <w:tcW w:w="1666" w:type="pct"/>
          </w:tcPr>
          <w:p w:rsidR="00412E09" w:rsidRPr="00707216" w:rsidRDefault="00412E09" w:rsidP="008E3E9C">
            <w:pPr>
              <w:spacing w:after="0" w:line="240" w:lineRule="auto"/>
              <w:rPr>
                <w:sz w:val="18"/>
                <w:szCs w:val="18"/>
                <w:lang w:val="en-GB"/>
              </w:rPr>
            </w:pPr>
            <w:r w:rsidRPr="00707216">
              <w:rPr>
                <w:rStyle w:val="hps"/>
                <w:sz w:val="18"/>
                <w:szCs w:val="18"/>
                <w:lang w:val="en-GB"/>
              </w:rPr>
              <w:t>Self-reliance</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Enthusiasm</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Good organization of work-time</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Making choices, making decisions</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Freshness</w:t>
            </w:r>
            <w:r w:rsidRPr="00707216">
              <w:rPr>
                <w:sz w:val="18"/>
                <w:szCs w:val="18"/>
                <w:lang w:val="en-GB"/>
              </w:rPr>
              <w:t xml:space="preserve">, youthness, </w:t>
            </w:r>
            <w:r w:rsidRPr="00707216">
              <w:rPr>
                <w:rStyle w:val="hps"/>
                <w:sz w:val="18"/>
                <w:szCs w:val="18"/>
                <w:lang w:val="en-GB"/>
              </w:rPr>
              <w:t>openness</w:t>
            </w:r>
            <w:r w:rsidRPr="00707216">
              <w:rPr>
                <w:sz w:val="18"/>
                <w:szCs w:val="18"/>
                <w:lang w:val="en-GB"/>
              </w:rPr>
              <w:t xml:space="preserve"> </w:t>
            </w:r>
            <w:r w:rsidRPr="00707216">
              <w:rPr>
                <w:rStyle w:val="hps"/>
                <w:sz w:val="18"/>
                <w:szCs w:val="18"/>
                <w:lang w:val="en-GB"/>
              </w:rPr>
              <w:t>-</w:t>
            </w:r>
            <w:r w:rsidRPr="00707216">
              <w:rPr>
                <w:sz w:val="18"/>
                <w:szCs w:val="18"/>
                <w:lang w:val="en-GB"/>
              </w:rPr>
              <w:t xml:space="preserve"> </w:t>
            </w:r>
            <w:r w:rsidRPr="00707216">
              <w:rPr>
                <w:rStyle w:val="hps"/>
                <w:sz w:val="18"/>
                <w:szCs w:val="18"/>
                <w:lang w:val="en-GB"/>
              </w:rPr>
              <w:t>desirable</w:t>
            </w:r>
            <w:r w:rsidRPr="00707216">
              <w:rPr>
                <w:sz w:val="18"/>
                <w:szCs w:val="18"/>
                <w:lang w:val="en-GB"/>
              </w:rPr>
              <w:t xml:space="preserve"> </w:t>
            </w:r>
            <w:r w:rsidRPr="00707216">
              <w:rPr>
                <w:rStyle w:val="hps"/>
                <w:sz w:val="18"/>
                <w:szCs w:val="18"/>
                <w:lang w:val="en-GB"/>
              </w:rPr>
              <w:t>qualities</w:t>
            </w:r>
          </w:p>
          <w:p w:rsidR="00412E09" w:rsidRPr="00707216" w:rsidRDefault="00412E09" w:rsidP="008E3E9C">
            <w:pPr>
              <w:spacing w:after="0" w:line="240" w:lineRule="auto"/>
              <w:rPr>
                <w:sz w:val="18"/>
                <w:szCs w:val="18"/>
                <w:lang w:val="en-GB"/>
              </w:rPr>
            </w:pP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Sensing who cannot operate, work efficiently</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Formulating thoughts</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Courage</w:t>
            </w:r>
            <w:r w:rsidRPr="00707216">
              <w:rPr>
                <w:rStyle w:val="shorttext"/>
                <w:sz w:val="18"/>
                <w:szCs w:val="18"/>
                <w:lang w:val="en-GB"/>
              </w:rPr>
              <w:t xml:space="preserve"> </w:t>
            </w:r>
            <w:r w:rsidRPr="00707216">
              <w:rPr>
                <w:rStyle w:val="hps"/>
                <w:sz w:val="18"/>
                <w:szCs w:val="18"/>
                <w:lang w:val="en-GB"/>
              </w:rPr>
              <w:t>and</w:t>
            </w:r>
            <w:r w:rsidRPr="00707216">
              <w:rPr>
                <w:rStyle w:val="shorttext"/>
                <w:sz w:val="18"/>
                <w:szCs w:val="18"/>
                <w:lang w:val="en-GB"/>
              </w:rPr>
              <w:t xml:space="preserve"> </w:t>
            </w:r>
            <w:r w:rsidRPr="00707216">
              <w:rPr>
                <w:rStyle w:val="hps"/>
                <w:sz w:val="18"/>
                <w:szCs w:val="18"/>
                <w:lang w:val="en-GB"/>
              </w:rPr>
              <w:t>assertiveness</w:t>
            </w:r>
          </w:p>
        </w:tc>
      </w:tr>
      <w:tr w:rsidR="00412E09" w:rsidRPr="008673A8"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Experience in the field, in the organization</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Fast knowledge acquisition</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Distance</w:t>
            </w:r>
            <w:r w:rsidRPr="00707216">
              <w:rPr>
                <w:rStyle w:val="shorttext"/>
                <w:sz w:val="18"/>
                <w:szCs w:val="18"/>
                <w:lang w:val="en-GB"/>
              </w:rPr>
              <w:t xml:space="preserve"> </w:t>
            </w:r>
            <w:r w:rsidRPr="00707216">
              <w:rPr>
                <w:rStyle w:val="hps"/>
                <w:sz w:val="18"/>
                <w:szCs w:val="18"/>
                <w:lang w:val="en-GB"/>
              </w:rPr>
              <w:t>what</w:t>
            </w:r>
            <w:r w:rsidRPr="00707216">
              <w:rPr>
                <w:rStyle w:val="shorttext"/>
                <w:sz w:val="18"/>
                <w:szCs w:val="18"/>
                <w:lang w:val="en-GB"/>
              </w:rPr>
              <w:t xml:space="preserve"> </w:t>
            </w:r>
            <w:r w:rsidRPr="00707216">
              <w:rPr>
                <w:rStyle w:val="hps"/>
                <w:sz w:val="18"/>
                <w:szCs w:val="18"/>
                <w:lang w:val="en-GB"/>
              </w:rPr>
              <w:t>you are doing</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 xml:space="preserve">Permissions – certification, eg. Proven title and practice of the profession of a statutory </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Maintaining good relationships with people</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Spontaneity</w:t>
            </w:r>
          </w:p>
        </w:tc>
      </w:tr>
      <w:tr w:rsidR="00412E09" w:rsidRPr="008673A8"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Auditor</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Interpersonal skills to motivate people</w:t>
            </w:r>
            <w:r w:rsidRPr="00707216">
              <w:rPr>
                <w:sz w:val="18"/>
                <w:szCs w:val="18"/>
                <w:lang w:val="en-GB"/>
              </w:rPr>
              <w:br/>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Willingness to take responsibility for their actions and results</w:t>
            </w:r>
          </w:p>
        </w:tc>
      </w:tr>
      <w:tr w:rsidR="00412E09" w:rsidRPr="00707216" w:rsidTr="0028427A">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Education – college, university, trainings</w:t>
            </w: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Mastering a stressful situation, indifference, apathy, ability to work under stress</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Flexibility</w:t>
            </w:r>
            <w:r w:rsidRPr="00707216">
              <w:rPr>
                <w:sz w:val="18"/>
                <w:szCs w:val="18"/>
                <w:lang w:val="en-GB"/>
              </w:rPr>
              <w:br/>
            </w:r>
          </w:p>
        </w:tc>
      </w:tr>
    </w:tbl>
    <w:p w:rsidR="001C7470" w:rsidRPr="00707216" w:rsidRDefault="001C7470" w:rsidP="00412E09">
      <w:pPr>
        <w:spacing w:after="0" w:line="240" w:lineRule="auto"/>
        <w:rPr>
          <w:sz w:val="20"/>
          <w:szCs w:val="20"/>
          <w:highlight w:val="yellow"/>
          <w:lang w:val="en-GB"/>
        </w:rPr>
      </w:pPr>
    </w:p>
    <w:p w:rsidR="00412E09" w:rsidRPr="00707216" w:rsidRDefault="00412E09" w:rsidP="00A575B9">
      <w:pPr>
        <w:spacing w:after="0" w:line="240" w:lineRule="auto"/>
        <w:jc w:val="both"/>
        <w:rPr>
          <w:sz w:val="20"/>
          <w:szCs w:val="20"/>
          <w:lang w:val="en-GB"/>
        </w:rPr>
      </w:pPr>
      <w:r w:rsidRPr="00707216">
        <w:rPr>
          <w:sz w:val="20"/>
          <w:szCs w:val="20"/>
          <w:lang w:val="en-GB"/>
        </w:rPr>
        <w:t>Managers also consider luck as an intrinsic feature of their actions. Success is not only defined by their individual contribution and hard work but it is also a matter of external factors. It is interesting point of view especially considering their engagement and long time spent at work. So it suggest what are their believes (luck) not exactly a lucky coincidence.</w:t>
      </w:r>
    </w:p>
    <w:p w:rsidR="00412E09" w:rsidRPr="00707216" w:rsidRDefault="00412E09" w:rsidP="00A575B9">
      <w:pPr>
        <w:spacing w:after="0" w:line="240" w:lineRule="auto"/>
        <w:ind w:left="284"/>
        <w:jc w:val="both"/>
        <w:rPr>
          <w:rStyle w:val="hps"/>
          <w:sz w:val="20"/>
          <w:szCs w:val="20"/>
          <w:lang w:val="en-GB"/>
        </w:rPr>
      </w:pPr>
      <w:r w:rsidRPr="00707216">
        <w:rPr>
          <w:sz w:val="20"/>
          <w:szCs w:val="20"/>
          <w:lang w:val="en-GB"/>
        </w:rPr>
        <w:t xml:space="preserve">The causes of our </w:t>
      </w:r>
      <w:r w:rsidRPr="00707216">
        <w:rPr>
          <w:rStyle w:val="hps"/>
          <w:sz w:val="20"/>
          <w:szCs w:val="20"/>
          <w:lang w:val="en-GB"/>
        </w:rPr>
        <w:t>success are a</w:t>
      </w:r>
      <w:r w:rsidRPr="00707216">
        <w:rPr>
          <w:sz w:val="20"/>
          <w:szCs w:val="20"/>
          <w:lang w:val="en-GB"/>
        </w:rPr>
        <w:t xml:space="preserve"> </w:t>
      </w:r>
      <w:r w:rsidRPr="00707216">
        <w:rPr>
          <w:rStyle w:val="hps"/>
          <w:sz w:val="20"/>
          <w:szCs w:val="20"/>
          <w:lang w:val="en-GB"/>
        </w:rPr>
        <w:t>good concept</w:t>
      </w:r>
      <w:r w:rsidRPr="00707216">
        <w:rPr>
          <w:sz w:val="20"/>
          <w:szCs w:val="20"/>
          <w:lang w:val="en-GB"/>
        </w:rPr>
        <w:t xml:space="preserve"> </w:t>
      </w:r>
      <w:r w:rsidRPr="00707216">
        <w:rPr>
          <w:rStyle w:val="hps"/>
          <w:sz w:val="20"/>
          <w:szCs w:val="20"/>
          <w:lang w:val="en-GB"/>
        </w:rPr>
        <w:t>in close</w:t>
      </w:r>
      <w:r w:rsidRPr="00707216">
        <w:rPr>
          <w:sz w:val="20"/>
          <w:szCs w:val="20"/>
          <w:lang w:val="en-GB"/>
        </w:rPr>
        <w:t xml:space="preserve"> </w:t>
      </w:r>
      <w:r w:rsidRPr="00707216">
        <w:rPr>
          <w:rStyle w:val="hps"/>
          <w:sz w:val="20"/>
          <w:szCs w:val="20"/>
          <w:lang w:val="en-GB"/>
        </w:rPr>
        <w:t>cooperation</w:t>
      </w:r>
      <w:r w:rsidRPr="00707216">
        <w:rPr>
          <w:sz w:val="20"/>
          <w:szCs w:val="20"/>
          <w:lang w:val="en-GB"/>
        </w:rPr>
        <w:t xml:space="preserve"> </w:t>
      </w:r>
      <w:r w:rsidRPr="00707216">
        <w:rPr>
          <w:rStyle w:val="hps"/>
          <w:sz w:val="20"/>
          <w:szCs w:val="20"/>
          <w:lang w:val="en-GB"/>
        </w:rPr>
        <w:t>with the management of</w:t>
      </w:r>
      <w:r w:rsidRPr="00707216">
        <w:rPr>
          <w:sz w:val="20"/>
          <w:szCs w:val="20"/>
          <w:lang w:val="en-GB"/>
        </w:rPr>
        <w:t xml:space="preserve"> </w:t>
      </w:r>
      <w:r w:rsidRPr="00707216">
        <w:rPr>
          <w:rStyle w:val="hps"/>
          <w:sz w:val="20"/>
          <w:szCs w:val="20"/>
          <w:lang w:val="en-GB"/>
        </w:rPr>
        <w:t>Gdynia […]</w:t>
      </w:r>
      <w:r w:rsidRPr="00707216">
        <w:rPr>
          <w:sz w:val="20"/>
          <w:szCs w:val="20"/>
          <w:lang w:val="en-GB"/>
        </w:rPr>
        <w:t xml:space="preserve">, </w:t>
      </w:r>
      <w:r w:rsidRPr="00707216">
        <w:rPr>
          <w:rStyle w:val="hps"/>
          <w:sz w:val="20"/>
          <w:szCs w:val="20"/>
          <w:lang w:val="en-GB"/>
        </w:rPr>
        <w:t>diligent work</w:t>
      </w:r>
      <w:r w:rsidRPr="00707216">
        <w:rPr>
          <w:sz w:val="20"/>
          <w:szCs w:val="20"/>
          <w:lang w:val="en-GB"/>
        </w:rPr>
        <w:t xml:space="preserve"> </w:t>
      </w:r>
      <w:r w:rsidRPr="00707216">
        <w:rPr>
          <w:rStyle w:val="hps"/>
          <w:sz w:val="20"/>
          <w:szCs w:val="20"/>
          <w:lang w:val="en-GB"/>
        </w:rPr>
        <w:t>and support</w:t>
      </w:r>
      <w:r w:rsidRPr="00707216">
        <w:rPr>
          <w:sz w:val="20"/>
          <w:szCs w:val="20"/>
          <w:lang w:val="en-GB"/>
        </w:rPr>
        <w:t xml:space="preserve"> </w:t>
      </w:r>
      <w:r w:rsidRPr="00707216">
        <w:rPr>
          <w:rStyle w:val="hps"/>
          <w:sz w:val="20"/>
          <w:szCs w:val="20"/>
          <w:lang w:val="en-GB"/>
        </w:rPr>
        <w:t>of Gdansk</w:t>
      </w:r>
      <w:r w:rsidRPr="00707216">
        <w:rPr>
          <w:sz w:val="20"/>
          <w:szCs w:val="20"/>
          <w:lang w:val="en-GB"/>
        </w:rPr>
        <w:t xml:space="preserve"> </w:t>
      </w:r>
      <w:r w:rsidRPr="00707216">
        <w:rPr>
          <w:rStyle w:val="hps"/>
          <w:sz w:val="20"/>
          <w:szCs w:val="20"/>
          <w:lang w:val="en-GB"/>
        </w:rPr>
        <w:t>banking environment</w:t>
      </w:r>
      <w:r w:rsidRPr="00707216">
        <w:rPr>
          <w:sz w:val="20"/>
          <w:szCs w:val="20"/>
          <w:lang w:val="en-GB"/>
        </w:rPr>
        <w:t xml:space="preserve"> </w:t>
      </w:r>
      <w:r w:rsidRPr="00707216">
        <w:rPr>
          <w:rStyle w:val="hps"/>
          <w:sz w:val="20"/>
          <w:szCs w:val="20"/>
          <w:lang w:val="en-GB"/>
        </w:rPr>
        <w:t>and the</w:t>
      </w:r>
      <w:r w:rsidRPr="00707216">
        <w:rPr>
          <w:sz w:val="20"/>
          <w:szCs w:val="20"/>
          <w:lang w:val="en-GB"/>
        </w:rPr>
        <w:t xml:space="preserve"> </w:t>
      </w:r>
      <w:r w:rsidRPr="00707216">
        <w:rPr>
          <w:rStyle w:val="hps"/>
          <w:sz w:val="20"/>
          <w:szCs w:val="20"/>
          <w:lang w:val="en-GB"/>
        </w:rPr>
        <w:t>scientific community.</w:t>
      </w:r>
      <w:r w:rsidRPr="00707216">
        <w:rPr>
          <w:sz w:val="20"/>
          <w:szCs w:val="20"/>
          <w:lang w:val="en-GB"/>
        </w:rPr>
        <w:t xml:space="preserve"> </w:t>
      </w:r>
      <w:r w:rsidRPr="00707216">
        <w:rPr>
          <w:rStyle w:val="hps"/>
          <w:sz w:val="20"/>
          <w:szCs w:val="20"/>
          <w:lang w:val="en-GB"/>
        </w:rPr>
        <w:t>With a little</w:t>
      </w:r>
      <w:r w:rsidRPr="00707216">
        <w:rPr>
          <w:sz w:val="20"/>
          <w:szCs w:val="20"/>
          <w:lang w:val="en-GB"/>
        </w:rPr>
        <w:t xml:space="preserve"> </w:t>
      </w:r>
      <w:r w:rsidR="00A575B9">
        <w:rPr>
          <w:rStyle w:val="hps"/>
          <w:sz w:val="20"/>
          <w:szCs w:val="20"/>
          <w:lang w:val="en-GB"/>
        </w:rPr>
        <w:t>luck. [JJ</w:t>
      </w:r>
      <w:r w:rsidRPr="00707216">
        <w:rPr>
          <w:rStyle w:val="hps"/>
          <w:sz w:val="20"/>
          <w:szCs w:val="20"/>
          <w:lang w:val="en-GB"/>
        </w:rPr>
        <w:t>]</w:t>
      </w:r>
    </w:p>
    <w:p w:rsidR="00412E09" w:rsidRPr="00707216" w:rsidRDefault="00412E09" w:rsidP="00A575B9">
      <w:pPr>
        <w:spacing w:after="0" w:line="240" w:lineRule="auto"/>
        <w:ind w:left="284"/>
        <w:jc w:val="both"/>
        <w:rPr>
          <w:sz w:val="20"/>
          <w:szCs w:val="20"/>
          <w:lang w:val="en-GB"/>
        </w:rPr>
      </w:pPr>
      <w:r w:rsidRPr="00707216">
        <w:rPr>
          <w:sz w:val="20"/>
          <w:szCs w:val="20"/>
          <w:lang w:val="en-GB"/>
        </w:rPr>
        <w:t>I</w:t>
      </w:r>
      <w:r w:rsidRPr="00707216">
        <w:rPr>
          <w:rStyle w:val="hps"/>
          <w:sz w:val="20"/>
          <w:szCs w:val="20"/>
          <w:lang w:val="en-GB"/>
        </w:rPr>
        <w:t>n plenty of cases to win</w:t>
      </w:r>
      <w:r w:rsidRPr="00707216">
        <w:rPr>
          <w:sz w:val="20"/>
          <w:szCs w:val="20"/>
          <w:lang w:val="en-GB"/>
        </w:rPr>
        <w:t xml:space="preserve"> </w:t>
      </w:r>
      <w:r w:rsidRPr="00707216">
        <w:rPr>
          <w:rStyle w:val="hps"/>
          <w:sz w:val="20"/>
          <w:szCs w:val="20"/>
          <w:lang w:val="en-GB"/>
        </w:rPr>
        <w:t>you need to</w:t>
      </w:r>
      <w:r w:rsidRPr="00707216">
        <w:rPr>
          <w:sz w:val="20"/>
          <w:szCs w:val="20"/>
          <w:lang w:val="en-GB"/>
        </w:rPr>
        <w:t xml:space="preserve"> </w:t>
      </w:r>
      <w:r w:rsidRPr="00707216">
        <w:rPr>
          <w:rStyle w:val="hps"/>
          <w:sz w:val="20"/>
          <w:szCs w:val="20"/>
          <w:lang w:val="en-GB"/>
        </w:rPr>
        <w:t>opt for</w:t>
      </w:r>
      <w:r w:rsidRPr="00707216">
        <w:rPr>
          <w:sz w:val="20"/>
          <w:szCs w:val="20"/>
          <w:lang w:val="en-GB"/>
        </w:rPr>
        <w:t xml:space="preserve"> </w:t>
      </w:r>
      <w:r w:rsidRPr="00707216">
        <w:rPr>
          <w:rStyle w:val="hps"/>
          <w:sz w:val="20"/>
          <w:szCs w:val="20"/>
          <w:lang w:val="en-GB"/>
        </w:rPr>
        <w:t>something that</w:t>
      </w:r>
      <w:r w:rsidRPr="00707216">
        <w:rPr>
          <w:sz w:val="20"/>
          <w:szCs w:val="20"/>
          <w:lang w:val="en-GB"/>
        </w:rPr>
        <w:t xml:space="preserve"> </w:t>
      </w:r>
      <w:r w:rsidRPr="00707216">
        <w:rPr>
          <w:rStyle w:val="hps"/>
          <w:sz w:val="20"/>
          <w:szCs w:val="20"/>
          <w:lang w:val="en-GB"/>
        </w:rPr>
        <w:t>no one</w:t>
      </w:r>
      <w:r w:rsidRPr="00707216">
        <w:rPr>
          <w:sz w:val="20"/>
          <w:szCs w:val="20"/>
          <w:lang w:val="en-GB"/>
        </w:rPr>
        <w:t xml:space="preserve"> </w:t>
      </w:r>
      <w:r w:rsidRPr="00707216">
        <w:rPr>
          <w:rStyle w:val="hps"/>
          <w:sz w:val="20"/>
          <w:szCs w:val="20"/>
          <w:lang w:val="en-GB"/>
        </w:rPr>
        <w:t>else</w:t>
      </w:r>
      <w:r w:rsidRPr="00707216">
        <w:rPr>
          <w:sz w:val="20"/>
          <w:szCs w:val="20"/>
          <w:lang w:val="en-GB"/>
        </w:rPr>
        <w:t xml:space="preserve"> </w:t>
      </w:r>
      <w:r w:rsidRPr="00707216">
        <w:rPr>
          <w:rStyle w:val="hps"/>
          <w:sz w:val="20"/>
          <w:szCs w:val="20"/>
          <w:lang w:val="en-GB"/>
        </w:rPr>
        <w:t>did</w:t>
      </w:r>
      <w:r w:rsidRPr="00707216">
        <w:rPr>
          <w:sz w:val="20"/>
          <w:szCs w:val="20"/>
          <w:lang w:val="en-GB"/>
        </w:rPr>
        <w:t xml:space="preserve">. </w:t>
      </w:r>
      <w:r w:rsidRPr="00707216">
        <w:rPr>
          <w:rStyle w:val="hps"/>
          <w:sz w:val="20"/>
          <w:szCs w:val="20"/>
          <w:lang w:val="en-GB"/>
        </w:rPr>
        <w:t>You need luck in business</w:t>
      </w:r>
      <w:r w:rsidRPr="00707216">
        <w:rPr>
          <w:sz w:val="20"/>
          <w:szCs w:val="20"/>
          <w:lang w:val="en-GB"/>
        </w:rPr>
        <w:t xml:space="preserve">, </w:t>
      </w:r>
      <w:r w:rsidRPr="00707216">
        <w:rPr>
          <w:rStyle w:val="hps"/>
          <w:sz w:val="20"/>
          <w:szCs w:val="20"/>
          <w:lang w:val="en-GB"/>
        </w:rPr>
        <w:t>be in the right</w:t>
      </w:r>
      <w:r w:rsidRPr="00707216">
        <w:rPr>
          <w:sz w:val="20"/>
          <w:szCs w:val="20"/>
          <w:lang w:val="en-GB"/>
        </w:rPr>
        <w:t xml:space="preserve"> </w:t>
      </w:r>
      <w:r w:rsidRPr="00707216">
        <w:rPr>
          <w:rStyle w:val="hps"/>
          <w:sz w:val="20"/>
          <w:szCs w:val="20"/>
          <w:lang w:val="en-GB"/>
        </w:rPr>
        <w:t>place at the right</w:t>
      </w:r>
      <w:r w:rsidRPr="00707216">
        <w:rPr>
          <w:sz w:val="20"/>
          <w:szCs w:val="20"/>
          <w:lang w:val="en-GB"/>
        </w:rPr>
        <w:t xml:space="preserve"> </w:t>
      </w:r>
      <w:r w:rsidRPr="00707216">
        <w:rPr>
          <w:rStyle w:val="hps"/>
          <w:sz w:val="20"/>
          <w:szCs w:val="20"/>
          <w:lang w:val="en-GB"/>
        </w:rPr>
        <w:t>time.</w:t>
      </w:r>
      <w:r w:rsidRPr="00707216">
        <w:rPr>
          <w:sz w:val="20"/>
          <w:szCs w:val="20"/>
          <w:lang w:val="en-GB"/>
        </w:rPr>
        <w:t xml:space="preserve"> </w:t>
      </w:r>
      <w:r w:rsidRPr="00707216">
        <w:rPr>
          <w:rStyle w:val="hps"/>
          <w:sz w:val="20"/>
          <w:szCs w:val="20"/>
          <w:lang w:val="en-GB"/>
        </w:rPr>
        <w:t>Persistence</w:t>
      </w:r>
      <w:r w:rsidRPr="00707216">
        <w:rPr>
          <w:sz w:val="20"/>
          <w:szCs w:val="20"/>
          <w:lang w:val="en-GB"/>
        </w:rPr>
        <w:t xml:space="preserve"> </w:t>
      </w:r>
      <w:r w:rsidR="00A575B9">
        <w:rPr>
          <w:rStyle w:val="hps"/>
          <w:sz w:val="20"/>
          <w:szCs w:val="20"/>
          <w:lang w:val="en-GB"/>
        </w:rPr>
        <w:t>is not enough. [JZ</w:t>
      </w:r>
      <w:r w:rsidRPr="00707216">
        <w:rPr>
          <w:rStyle w:val="hps"/>
          <w:sz w:val="20"/>
          <w:szCs w:val="20"/>
          <w:lang w:val="en-GB"/>
        </w:rPr>
        <w:t>]</w:t>
      </w:r>
    </w:p>
    <w:p w:rsidR="009A61FB" w:rsidRDefault="009A61FB" w:rsidP="00A575B9">
      <w:pPr>
        <w:spacing w:after="0" w:line="240" w:lineRule="auto"/>
        <w:jc w:val="both"/>
        <w:rPr>
          <w:sz w:val="20"/>
          <w:szCs w:val="20"/>
          <w:lang w:val="en-GB"/>
        </w:rPr>
      </w:pPr>
    </w:p>
    <w:p w:rsidR="00412E09" w:rsidRDefault="00412E09" w:rsidP="00A575B9">
      <w:pPr>
        <w:spacing w:after="0" w:line="240" w:lineRule="auto"/>
        <w:jc w:val="both"/>
        <w:rPr>
          <w:sz w:val="20"/>
          <w:szCs w:val="20"/>
          <w:lang w:val="en-GB"/>
        </w:rPr>
      </w:pPr>
      <w:r w:rsidRPr="00707216">
        <w:rPr>
          <w:sz w:val="20"/>
          <w:szCs w:val="20"/>
          <w:lang w:val="en-GB"/>
        </w:rPr>
        <w:t>Our interlocutors distinguished project managers from regular managers because of some elements we are going to name here. On the one hand, project manager should motivate team-members but on the other, he should be definite if the situation requires it. He should know everything about the teamwork, like creating a good team, understanding and managing people, finding conflict resolution and finally completing the project. Project manager as the person with the specifically defined goal needs to have nice personality, be relationship-oriented but still remember the goal of his actions, value qualitative approach and build trust and good atmosphere in his team</w:t>
      </w:r>
      <w:r w:rsidR="00004E03">
        <w:rPr>
          <w:sz w:val="20"/>
          <w:szCs w:val="20"/>
          <w:lang w:val="en-GB"/>
        </w:rPr>
        <w:t xml:space="preserve"> as well as with his clients</w:t>
      </w:r>
      <w:r w:rsidRPr="00707216">
        <w:rPr>
          <w:sz w:val="20"/>
          <w:szCs w:val="20"/>
          <w:lang w:val="en-GB"/>
        </w:rPr>
        <w:t xml:space="preserve">. </w:t>
      </w:r>
    </w:p>
    <w:p w:rsidR="0081293C" w:rsidRPr="009A61FB" w:rsidRDefault="00E649B0" w:rsidP="00A575B9">
      <w:pPr>
        <w:spacing w:after="0" w:line="240" w:lineRule="auto"/>
        <w:ind w:left="280"/>
        <w:jc w:val="both"/>
        <w:rPr>
          <w:sz w:val="20"/>
          <w:szCs w:val="20"/>
          <w:lang w:val="en"/>
        </w:rPr>
      </w:pPr>
      <w:r w:rsidRPr="009A61FB">
        <w:rPr>
          <w:sz w:val="20"/>
          <w:szCs w:val="20"/>
          <w:lang w:val="en"/>
        </w:rPr>
        <w:t xml:space="preserve">For us it is a failure if a client withdraws from a project. He does not want to continue the cooperation, </w:t>
      </w:r>
      <w:r w:rsidR="005E6E42" w:rsidRPr="009A61FB">
        <w:rPr>
          <w:sz w:val="20"/>
          <w:szCs w:val="20"/>
          <w:lang w:val="en"/>
        </w:rPr>
        <w:t>right</w:t>
      </w:r>
      <w:r w:rsidRPr="009A61FB">
        <w:rPr>
          <w:sz w:val="20"/>
          <w:szCs w:val="20"/>
          <w:lang w:val="en"/>
        </w:rPr>
        <w:t xml:space="preserve">. </w:t>
      </w:r>
      <w:r w:rsidR="005E6E42" w:rsidRPr="009A61FB">
        <w:rPr>
          <w:sz w:val="20"/>
          <w:szCs w:val="20"/>
          <w:lang w:val="en"/>
        </w:rPr>
        <w:t xml:space="preserve">It is the </w:t>
      </w:r>
      <w:r w:rsidRPr="009A61FB">
        <w:rPr>
          <w:sz w:val="20"/>
          <w:szCs w:val="20"/>
          <w:lang w:val="en"/>
        </w:rPr>
        <w:t xml:space="preserve">failure </w:t>
      </w:r>
      <w:r w:rsidR="005E6E42" w:rsidRPr="009A61FB">
        <w:rPr>
          <w:sz w:val="20"/>
          <w:szCs w:val="20"/>
          <w:lang w:val="en"/>
        </w:rPr>
        <w:t>but</w:t>
      </w:r>
      <w:r w:rsidRPr="009A61FB">
        <w:rPr>
          <w:sz w:val="20"/>
          <w:szCs w:val="20"/>
          <w:lang w:val="en"/>
        </w:rPr>
        <w:t xml:space="preserve"> relief</w:t>
      </w:r>
      <w:r w:rsidR="005E6E42" w:rsidRPr="009A61FB">
        <w:rPr>
          <w:sz w:val="20"/>
          <w:szCs w:val="20"/>
          <w:lang w:val="en"/>
        </w:rPr>
        <w:t xml:space="preserve"> also</w:t>
      </w:r>
      <w:r w:rsidRPr="009A61FB">
        <w:rPr>
          <w:sz w:val="20"/>
          <w:szCs w:val="20"/>
          <w:lang w:val="en"/>
        </w:rPr>
        <w:t xml:space="preserve">. </w:t>
      </w:r>
      <w:r w:rsidR="00A4731F" w:rsidRPr="009A61FB">
        <w:rPr>
          <w:sz w:val="20"/>
          <w:szCs w:val="20"/>
          <w:lang w:val="en"/>
        </w:rPr>
        <w:t xml:space="preserve">The </w:t>
      </w:r>
      <w:r w:rsidRPr="009A61FB">
        <w:rPr>
          <w:sz w:val="20"/>
          <w:szCs w:val="20"/>
          <w:lang w:val="en"/>
        </w:rPr>
        <w:t xml:space="preserve">failure in the sense </w:t>
      </w:r>
      <w:r w:rsidR="00A4731F" w:rsidRPr="009A61FB">
        <w:rPr>
          <w:sz w:val="20"/>
          <w:szCs w:val="20"/>
          <w:lang w:val="en"/>
        </w:rPr>
        <w:t xml:space="preserve">that you start to </w:t>
      </w:r>
      <w:r w:rsidR="00510A32" w:rsidRPr="009A61FB">
        <w:rPr>
          <w:sz w:val="20"/>
          <w:szCs w:val="20"/>
          <w:lang w:val="en"/>
        </w:rPr>
        <w:t>have</w:t>
      </w:r>
      <w:r w:rsidR="00A4731F" w:rsidRPr="009A61FB">
        <w:rPr>
          <w:sz w:val="20"/>
          <w:szCs w:val="20"/>
          <w:lang w:val="en"/>
        </w:rPr>
        <w:t xml:space="preserve"> doubt</w:t>
      </w:r>
      <w:r w:rsidRPr="009A61FB">
        <w:rPr>
          <w:sz w:val="20"/>
          <w:szCs w:val="20"/>
          <w:lang w:val="en"/>
        </w:rPr>
        <w:t xml:space="preserve"> </w:t>
      </w:r>
      <w:r w:rsidR="00510A32" w:rsidRPr="009A61FB">
        <w:rPr>
          <w:sz w:val="20"/>
          <w:szCs w:val="20"/>
          <w:lang w:val="en"/>
        </w:rPr>
        <w:t xml:space="preserve">about the job performance and </w:t>
      </w:r>
      <w:r w:rsidRPr="009A61FB">
        <w:rPr>
          <w:sz w:val="20"/>
          <w:szCs w:val="20"/>
          <w:lang w:val="en"/>
        </w:rPr>
        <w:t xml:space="preserve">whether </w:t>
      </w:r>
      <w:r w:rsidR="00510A32" w:rsidRPr="009A61FB">
        <w:rPr>
          <w:sz w:val="20"/>
          <w:szCs w:val="20"/>
          <w:lang w:val="en"/>
        </w:rPr>
        <w:t>you do</w:t>
      </w:r>
      <w:r w:rsidRPr="009A61FB">
        <w:rPr>
          <w:sz w:val="20"/>
          <w:szCs w:val="20"/>
          <w:lang w:val="en"/>
        </w:rPr>
        <w:t xml:space="preserve"> well. On</w:t>
      </w:r>
      <w:r w:rsidR="00510A32" w:rsidRPr="009A61FB">
        <w:rPr>
          <w:sz w:val="20"/>
          <w:szCs w:val="20"/>
          <w:lang w:val="en"/>
        </w:rPr>
        <w:t xml:space="preserve"> the other hand,</w:t>
      </w:r>
      <w:r w:rsidRPr="009A61FB">
        <w:rPr>
          <w:sz w:val="20"/>
          <w:szCs w:val="20"/>
          <w:lang w:val="en"/>
        </w:rPr>
        <w:t xml:space="preserve"> the</w:t>
      </w:r>
      <w:r w:rsidR="00510A32" w:rsidRPr="009A61FB">
        <w:rPr>
          <w:sz w:val="20"/>
          <w:szCs w:val="20"/>
          <w:lang w:val="en"/>
        </w:rPr>
        <w:t>re is a</w:t>
      </w:r>
      <w:r w:rsidRPr="009A61FB">
        <w:rPr>
          <w:sz w:val="20"/>
          <w:szCs w:val="20"/>
          <w:lang w:val="en"/>
        </w:rPr>
        <w:t xml:space="preserve"> type where the customer </w:t>
      </w:r>
      <w:r w:rsidR="0048439C" w:rsidRPr="009A61FB">
        <w:rPr>
          <w:sz w:val="20"/>
          <w:szCs w:val="20"/>
          <w:lang w:val="en"/>
        </w:rPr>
        <w:t>with whom thing won’t work ad you see it a</w:t>
      </w:r>
      <w:r w:rsidRPr="009A61FB">
        <w:rPr>
          <w:sz w:val="20"/>
          <w:szCs w:val="20"/>
          <w:lang w:val="en"/>
        </w:rPr>
        <w:t>fter some time, after a few weeks, real</w:t>
      </w:r>
      <w:r w:rsidR="0081293C" w:rsidRPr="009A61FB">
        <w:rPr>
          <w:sz w:val="20"/>
          <w:szCs w:val="20"/>
          <w:lang w:val="en"/>
        </w:rPr>
        <w:t>ly, after months of cooperation</w:t>
      </w:r>
      <w:r w:rsidRPr="009A61FB">
        <w:rPr>
          <w:sz w:val="20"/>
          <w:szCs w:val="20"/>
          <w:lang w:val="en"/>
        </w:rPr>
        <w:t>.</w:t>
      </w:r>
    </w:p>
    <w:p w:rsidR="004D0159" w:rsidRPr="009A61FB" w:rsidRDefault="009A61FB" w:rsidP="00A575B9">
      <w:pPr>
        <w:spacing w:after="0" w:line="240" w:lineRule="auto"/>
        <w:ind w:left="280"/>
        <w:jc w:val="both"/>
        <w:rPr>
          <w:sz w:val="20"/>
          <w:szCs w:val="20"/>
          <w:lang w:val="en"/>
        </w:rPr>
      </w:pPr>
      <w:r w:rsidRPr="009A61FB">
        <w:rPr>
          <w:sz w:val="20"/>
          <w:szCs w:val="20"/>
          <w:lang w:val="en"/>
        </w:rPr>
        <w:t xml:space="preserve">Researcher: </w:t>
      </w:r>
      <w:r w:rsidR="00E649B0" w:rsidRPr="009A61FB">
        <w:rPr>
          <w:sz w:val="20"/>
          <w:szCs w:val="20"/>
          <w:lang w:val="en"/>
        </w:rPr>
        <w:t>It's not possible.</w:t>
      </w:r>
    </w:p>
    <w:p w:rsidR="00E649B0" w:rsidRPr="00FA6606" w:rsidRDefault="004D0159" w:rsidP="00A575B9">
      <w:pPr>
        <w:spacing w:after="0" w:line="240" w:lineRule="auto"/>
        <w:ind w:left="280"/>
        <w:jc w:val="both"/>
        <w:rPr>
          <w:sz w:val="20"/>
          <w:szCs w:val="20"/>
          <w:highlight w:val="yellow"/>
          <w:lang w:val="en-GB"/>
        </w:rPr>
      </w:pPr>
      <w:r w:rsidRPr="009A61FB">
        <w:rPr>
          <w:sz w:val="20"/>
          <w:szCs w:val="20"/>
          <w:lang w:val="en"/>
        </w:rPr>
        <w:t>U</w:t>
      </w:r>
      <w:r w:rsidR="00E649B0" w:rsidRPr="009A61FB">
        <w:rPr>
          <w:sz w:val="20"/>
          <w:szCs w:val="20"/>
          <w:lang w:val="en"/>
        </w:rPr>
        <w:t xml:space="preserve">sually </w:t>
      </w:r>
      <w:r w:rsidRPr="009A61FB">
        <w:rPr>
          <w:sz w:val="20"/>
          <w:szCs w:val="20"/>
          <w:lang w:val="en"/>
        </w:rPr>
        <w:t xml:space="preserve">ours </w:t>
      </w:r>
      <w:r w:rsidR="00E649B0" w:rsidRPr="009A61FB">
        <w:rPr>
          <w:sz w:val="20"/>
          <w:szCs w:val="20"/>
          <w:lang w:val="en"/>
        </w:rPr>
        <w:t>contracts</w:t>
      </w:r>
      <w:r w:rsidRPr="009A61FB">
        <w:rPr>
          <w:sz w:val="20"/>
          <w:szCs w:val="20"/>
          <w:lang w:val="en"/>
        </w:rPr>
        <w:t xml:space="preserve"> initiating relationships are not symmetrical </w:t>
      </w:r>
      <w:r w:rsidR="00E649B0" w:rsidRPr="009A61FB">
        <w:rPr>
          <w:sz w:val="20"/>
          <w:szCs w:val="20"/>
          <w:lang w:val="en"/>
        </w:rPr>
        <w:t xml:space="preserve">agreements. So we have a little comfort </w:t>
      </w:r>
      <w:r w:rsidR="008E3168" w:rsidRPr="009A61FB">
        <w:rPr>
          <w:sz w:val="20"/>
          <w:szCs w:val="20"/>
          <w:lang w:val="en"/>
        </w:rPr>
        <w:t>when parting with some aw</w:t>
      </w:r>
      <w:r w:rsidR="00E649B0" w:rsidRPr="009A61FB">
        <w:rPr>
          <w:sz w:val="20"/>
          <w:szCs w:val="20"/>
          <w:lang w:val="en"/>
        </w:rPr>
        <w:t>kward customer</w:t>
      </w:r>
      <w:r w:rsidR="008E3168" w:rsidRPr="009A61FB">
        <w:rPr>
          <w:sz w:val="20"/>
          <w:szCs w:val="20"/>
          <w:lang w:val="en"/>
        </w:rPr>
        <w:t xml:space="preserve">, comparing </w:t>
      </w:r>
      <w:r w:rsidR="005E2DE6" w:rsidRPr="009A61FB">
        <w:rPr>
          <w:sz w:val="20"/>
          <w:szCs w:val="20"/>
          <w:lang w:val="en"/>
        </w:rPr>
        <w:t xml:space="preserve">with </w:t>
      </w:r>
      <w:r w:rsidR="00E649B0" w:rsidRPr="009A61FB">
        <w:rPr>
          <w:sz w:val="20"/>
          <w:szCs w:val="20"/>
          <w:lang w:val="en"/>
        </w:rPr>
        <w:t xml:space="preserve">the situation in which </w:t>
      </w:r>
      <w:r w:rsidR="008E3168" w:rsidRPr="009A61FB">
        <w:rPr>
          <w:sz w:val="20"/>
          <w:szCs w:val="20"/>
          <w:lang w:val="en"/>
        </w:rPr>
        <w:t>the</w:t>
      </w:r>
      <w:r w:rsidR="00E649B0" w:rsidRPr="009A61FB">
        <w:rPr>
          <w:sz w:val="20"/>
          <w:szCs w:val="20"/>
          <w:lang w:val="en"/>
        </w:rPr>
        <w:t xml:space="preserve"> client</w:t>
      </w:r>
      <w:r w:rsidR="008E3168" w:rsidRPr="009A61FB">
        <w:rPr>
          <w:sz w:val="20"/>
          <w:szCs w:val="20"/>
          <w:lang w:val="en"/>
        </w:rPr>
        <w:t xml:space="preserve"> is</w:t>
      </w:r>
      <w:r w:rsidR="00E649B0" w:rsidRPr="009A61FB">
        <w:rPr>
          <w:sz w:val="20"/>
          <w:szCs w:val="20"/>
          <w:lang w:val="en"/>
        </w:rPr>
        <w:t>. At any time</w:t>
      </w:r>
      <w:r w:rsidR="005E2DE6" w:rsidRPr="009A61FB">
        <w:rPr>
          <w:sz w:val="20"/>
          <w:szCs w:val="20"/>
          <w:lang w:val="en"/>
        </w:rPr>
        <w:t xml:space="preserve"> the customer can resign</w:t>
      </w:r>
      <w:r w:rsidR="00E649B0" w:rsidRPr="009A61FB">
        <w:rPr>
          <w:sz w:val="20"/>
          <w:szCs w:val="20"/>
          <w:lang w:val="en"/>
        </w:rPr>
        <w:t xml:space="preserve">. </w:t>
      </w:r>
      <w:r w:rsidR="005E2DE6" w:rsidRPr="009A61FB">
        <w:rPr>
          <w:sz w:val="20"/>
          <w:szCs w:val="20"/>
          <w:lang w:val="en"/>
        </w:rPr>
        <w:t>S</w:t>
      </w:r>
      <w:r w:rsidR="00E649B0" w:rsidRPr="009A61FB">
        <w:rPr>
          <w:sz w:val="20"/>
          <w:szCs w:val="20"/>
          <w:lang w:val="en"/>
        </w:rPr>
        <w:t xml:space="preserve">ometimes we </w:t>
      </w:r>
      <w:r w:rsidR="005E2DE6" w:rsidRPr="009A61FB">
        <w:rPr>
          <w:sz w:val="20"/>
          <w:szCs w:val="20"/>
          <w:lang w:val="en"/>
        </w:rPr>
        <w:t xml:space="preserve">even </w:t>
      </w:r>
      <w:r w:rsidR="00E649B0" w:rsidRPr="009A61FB">
        <w:rPr>
          <w:sz w:val="20"/>
          <w:szCs w:val="20"/>
          <w:lang w:val="en"/>
        </w:rPr>
        <w:t xml:space="preserve">feel the need </w:t>
      </w:r>
      <w:r w:rsidR="00DA55F0" w:rsidRPr="009A61FB">
        <w:rPr>
          <w:sz w:val="20"/>
          <w:szCs w:val="20"/>
          <w:lang w:val="en"/>
        </w:rPr>
        <w:t>to cut</w:t>
      </w:r>
      <w:r w:rsidR="00E649B0" w:rsidRPr="009A61FB">
        <w:rPr>
          <w:sz w:val="20"/>
          <w:szCs w:val="20"/>
          <w:lang w:val="en"/>
        </w:rPr>
        <w:t xml:space="preserve"> </w:t>
      </w:r>
      <w:r w:rsidR="00DA55F0" w:rsidRPr="009A61FB">
        <w:rPr>
          <w:sz w:val="20"/>
          <w:szCs w:val="20"/>
          <w:lang w:val="en"/>
        </w:rPr>
        <w:t>the customer’s</w:t>
      </w:r>
      <w:r w:rsidR="00E649B0" w:rsidRPr="009A61FB">
        <w:rPr>
          <w:sz w:val="20"/>
          <w:szCs w:val="20"/>
          <w:lang w:val="en"/>
        </w:rPr>
        <w:t xml:space="preserve"> umbilical cord. </w:t>
      </w:r>
      <w:r w:rsidR="00DA55F0" w:rsidRPr="009A61FB">
        <w:rPr>
          <w:sz w:val="20"/>
          <w:szCs w:val="20"/>
          <w:lang w:val="en"/>
        </w:rPr>
        <w:t>B</w:t>
      </w:r>
      <w:r w:rsidR="00E649B0" w:rsidRPr="009A61FB">
        <w:rPr>
          <w:sz w:val="20"/>
          <w:szCs w:val="20"/>
          <w:lang w:val="en"/>
        </w:rPr>
        <w:t>ut we have to fulfill assigned tasks. But really, th</w:t>
      </w:r>
      <w:r w:rsidR="008A537A" w:rsidRPr="009A61FB">
        <w:rPr>
          <w:sz w:val="20"/>
          <w:szCs w:val="20"/>
          <w:lang w:val="en"/>
        </w:rPr>
        <w:t xml:space="preserve">e major </w:t>
      </w:r>
      <w:r w:rsidR="00E649B0" w:rsidRPr="009A61FB">
        <w:rPr>
          <w:sz w:val="20"/>
          <w:szCs w:val="20"/>
          <w:lang w:val="en"/>
        </w:rPr>
        <w:t>setback</w:t>
      </w:r>
      <w:r w:rsidR="008A537A" w:rsidRPr="009A61FB">
        <w:rPr>
          <w:sz w:val="20"/>
          <w:szCs w:val="20"/>
          <w:lang w:val="en"/>
        </w:rPr>
        <w:t xml:space="preserve"> for us</w:t>
      </w:r>
      <w:r w:rsidR="00E649B0" w:rsidRPr="009A61FB">
        <w:rPr>
          <w:sz w:val="20"/>
          <w:szCs w:val="20"/>
          <w:lang w:val="en"/>
        </w:rPr>
        <w:t xml:space="preserve"> is when the client loses confidence in the architect and </w:t>
      </w:r>
      <w:r w:rsidR="008A537A" w:rsidRPr="009A61FB">
        <w:rPr>
          <w:sz w:val="20"/>
          <w:szCs w:val="20"/>
          <w:lang w:val="en"/>
        </w:rPr>
        <w:t xml:space="preserve">stops </w:t>
      </w:r>
      <w:r w:rsidR="00E649B0" w:rsidRPr="009A61FB">
        <w:rPr>
          <w:sz w:val="20"/>
          <w:szCs w:val="20"/>
          <w:lang w:val="en"/>
        </w:rPr>
        <w:t>cooperat</w:t>
      </w:r>
      <w:r w:rsidR="008A537A" w:rsidRPr="009A61FB">
        <w:rPr>
          <w:sz w:val="20"/>
          <w:szCs w:val="20"/>
          <w:lang w:val="en"/>
        </w:rPr>
        <w:t>ion</w:t>
      </w:r>
      <w:r w:rsidR="00E649B0" w:rsidRPr="009A61FB">
        <w:rPr>
          <w:sz w:val="20"/>
          <w:szCs w:val="20"/>
          <w:lang w:val="en"/>
        </w:rPr>
        <w:t xml:space="preserve">. </w:t>
      </w:r>
      <w:r w:rsidR="00A575B9" w:rsidRPr="00FA6606">
        <w:rPr>
          <w:sz w:val="20"/>
          <w:szCs w:val="20"/>
          <w:lang w:val="en-GB"/>
        </w:rPr>
        <w:t>[PP</w:t>
      </w:r>
      <w:r w:rsidR="00E649B0" w:rsidRPr="00FA6606">
        <w:rPr>
          <w:sz w:val="20"/>
          <w:szCs w:val="20"/>
          <w:lang w:val="en-GB"/>
        </w:rPr>
        <w:t>]</w:t>
      </w:r>
    </w:p>
    <w:p w:rsidR="009A61FB" w:rsidRDefault="009A61FB" w:rsidP="00A575B9">
      <w:pPr>
        <w:spacing w:after="0" w:line="240" w:lineRule="auto"/>
        <w:ind w:firstLine="284"/>
        <w:jc w:val="both"/>
        <w:rPr>
          <w:sz w:val="20"/>
          <w:szCs w:val="20"/>
          <w:lang w:val="en-GB"/>
        </w:rPr>
      </w:pPr>
    </w:p>
    <w:p w:rsidR="00412E09" w:rsidRPr="00707216" w:rsidRDefault="00412E09" w:rsidP="00A575B9">
      <w:pPr>
        <w:spacing w:after="0" w:line="240" w:lineRule="auto"/>
        <w:ind w:firstLine="284"/>
        <w:jc w:val="both"/>
        <w:rPr>
          <w:sz w:val="20"/>
          <w:szCs w:val="20"/>
          <w:lang w:val="en-GB"/>
        </w:rPr>
      </w:pPr>
      <w:r w:rsidRPr="00707216">
        <w:rPr>
          <w:sz w:val="20"/>
          <w:szCs w:val="20"/>
          <w:lang w:val="en-GB"/>
        </w:rPr>
        <w:t>What are the features distinguishing managers from leaders? As we already mentioned there is a fine line between leaders and managers. We also classified characteristic features of leaders enumerated by interlocutors into 3 groups: social and technical skills, and other abilities. Thanks to the skills, such as comprehensive planning and operational planning demonstrate the ability to synthesize the areas of business including knowledge, trends, policies, and further analyze the available information or apply the data. They are able to articulate their beliefs, making valid and sound arguments, convince people to follow the vision, objectives or goals, forecast/anticipate trends or results.</w:t>
      </w:r>
    </w:p>
    <w:p w:rsidR="00412E09" w:rsidRPr="00707216" w:rsidRDefault="00412E09" w:rsidP="00A575B9">
      <w:pPr>
        <w:spacing w:after="0" w:line="240" w:lineRule="auto"/>
        <w:ind w:firstLine="284"/>
        <w:jc w:val="both"/>
        <w:rPr>
          <w:sz w:val="20"/>
          <w:szCs w:val="20"/>
          <w:lang w:val="en-GB"/>
        </w:rPr>
      </w:pPr>
      <w:r w:rsidRPr="00707216">
        <w:rPr>
          <w:sz w:val="20"/>
          <w:szCs w:val="20"/>
          <w:lang w:val="en-GB"/>
        </w:rPr>
        <w:t xml:space="preserve">Good leaders possess specific social skills and among them collaboration capabilities, ability to understand and listen to the people, supervise the work, the ability to learn and acquire knowledge quickly, negotiating skills and determination. To reach goals and accomplish all tasks they also need some ability to establish relationships. However, we met some leaders with technical or analytical background and they admitted the lack of some social skills, in their opinion. Among the technical skills we could learn leaders present capacity to manage the direction of business development, financial management, restructuring of employment or running </w:t>
      </w:r>
      <w:r w:rsidRPr="009A61FB">
        <w:rPr>
          <w:sz w:val="20"/>
          <w:szCs w:val="20"/>
          <w:lang w:val="en-GB"/>
        </w:rPr>
        <w:t>specific manufacturing company. Also, entrepreneurial skills, identifying opportunities and exploiting the potential</w:t>
      </w:r>
      <w:r w:rsidRPr="00707216">
        <w:rPr>
          <w:sz w:val="20"/>
          <w:szCs w:val="20"/>
          <w:lang w:val="en-GB"/>
        </w:rPr>
        <w:t xml:space="preserve"> of a business entity were named. </w:t>
      </w:r>
    </w:p>
    <w:p w:rsidR="00412E09" w:rsidRPr="00707216" w:rsidRDefault="00412E09" w:rsidP="00A575B9">
      <w:pPr>
        <w:spacing w:after="0" w:line="240" w:lineRule="auto"/>
        <w:ind w:firstLine="284"/>
        <w:jc w:val="both"/>
        <w:rPr>
          <w:sz w:val="20"/>
          <w:szCs w:val="20"/>
          <w:lang w:val="en-GB"/>
        </w:rPr>
      </w:pPr>
    </w:p>
    <w:p w:rsidR="00412E09" w:rsidRPr="00707216" w:rsidRDefault="00412E09" w:rsidP="00A575B9">
      <w:pPr>
        <w:spacing w:after="0" w:line="240" w:lineRule="auto"/>
        <w:ind w:firstLine="284"/>
        <w:jc w:val="both"/>
        <w:rPr>
          <w:sz w:val="20"/>
          <w:szCs w:val="20"/>
          <w:lang w:val="en-GB"/>
        </w:rPr>
      </w:pPr>
      <w:r w:rsidRPr="00707216">
        <w:rPr>
          <w:sz w:val="20"/>
          <w:szCs w:val="20"/>
          <w:lang w:val="en-GB"/>
        </w:rPr>
        <w:t>We also made an effort of putting together all virtues of the leaders named by interlocutors and emerged from the rankings as well. They are combined on Figure 2.</w:t>
      </w:r>
    </w:p>
    <w:p w:rsidR="00412E09" w:rsidRPr="00707216" w:rsidRDefault="00412E09" w:rsidP="00412E09">
      <w:pPr>
        <w:spacing w:after="0" w:line="240" w:lineRule="auto"/>
        <w:rPr>
          <w:sz w:val="20"/>
          <w:szCs w:val="20"/>
          <w:lang w:val="en-GB"/>
        </w:rPr>
      </w:pPr>
    </w:p>
    <w:p w:rsidR="001C7470" w:rsidRPr="00707216" w:rsidRDefault="001C7470" w:rsidP="001C7470">
      <w:pPr>
        <w:spacing w:after="0" w:line="240" w:lineRule="auto"/>
        <w:jc w:val="both"/>
        <w:rPr>
          <w:b/>
          <w:sz w:val="18"/>
          <w:szCs w:val="18"/>
          <w:lang w:val="en-GB"/>
        </w:rPr>
      </w:pPr>
      <w:r w:rsidRPr="009A61FB">
        <w:rPr>
          <w:b/>
          <w:sz w:val="18"/>
          <w:szCs w:val="18"/>
          <w:lang w:val="en-GB"/>
        </w:rPr>
        <w:t xml:space="preserve">Table </w:t>
      </w:r>
      <w:r w:rsidRPr="009A61FB">
        <w:rPr>
          <w:b/>
          <w:sz w:val="18"/>
          <w:szCs w:val="18"/>
          <w:lang w:val="en-GB"/>
        </w:rPr>
        <w:fldChar w:fldCharType="begin"/>
      </w:r>
      <w:r w:rsidRPr="009A61FB">
        <w:rPr>
          <w:b/>
          <w:sz w:val="18"/>
          <w:szCs w:val="18"/>
          <w:lang w:val="en-GB"/>
        </w:rPr>
        <w:instrText xml:space="preserve"> SEQ Figure \* ARABIC </w:instrText>
      </w:r>
      <w:r w:rsidRPr="009A61FB">
        <w:rPr>
          <w:b/>
          <w:sz w:val="18"/>
          <w:szCs w:val="18"/>
          <w:lang w:val="en-GB"/>
        </w:rPr>
        <w:fldChar w:fldCharType="separate"/>
      </w:r>
      <w:r w:rsidRPr="009A61FB">
        <w:rPr>
          <w:b/>
          <w:sz w:val="18"/>
          <w:szCs w:val="18"/>
          <w:lang w:val="en-GB"/>
        </w:rPr>
        <w:t>2</w:t>
      </w:r>
      <w:r w:rsidRPr="009A61FB">
        <w:rPr>
          <w:b/>
          <w:sz w:val="18"/>
          <w:szCs w:val="18"/>
          <w:lang w:val="en-GB"/>
        </w:rPr>
        <w:fldChar w:fldCharType="end"/>
      </w:r>
      <w:r w:rsidRPr="009A61FB">
        <w:rPr>
          <w:b/>
          <w:sz w:val="18"/>
          <w:szCs w:val="18"/>
          <w:lang w:val="en-GB"/>
        </w:rPr>
        <w:t>. Competences of leaders named by interlocutors</w:t>
      </w:r>
    </w:p>
    <w:tbl>
      <w:tblPr>
        <w:tblStyle w:val="Tabela-Siatka"/>
        <w:tblW w:w="5000" w:type="pct"/>
        <w:tblLook w:val="04A0" w:firstRow="1" w:lastRow="0" w:firstColumn="1" w:lastColumn="0" w:noHBand="0" w:noVBand="1"/>
      </w:tblPr>
      <w:tblGrid>
        <w:gridCol w:w="2416"/>
        <w:gridCol w:w="2416"/>
        <w:gridCol w:w="2416"/>
      </w:tblGrid>
      <w:tr w:rsidR="00412E09" w:rsidRPr="00707216" w:rsidTr="0028427A">
        <w:tc>
          <w:tcPr>
            <w:tcW w:w="1666" w:type="pct"/>
          </w:tcPr>
          <w:p w:rsidR="00412E09" w:rsidRPr="00707216" w:rsidRDefault="00412E09" w:rsidP="008E3E9C">
            <w:pPr>
              <w:spacing w:after="0" w:line="240" w:lineRule="auto"/>
              <w:rPr>
                <w:b/>
                <w:sz w:val="18"/>
                <w:szCs w:val="18"/>
                <w:lang w:val="en-GB"/>
              </w:rPr>
            </w:pPr>
            <w:r w:rsidRPr="00707216">
              <w:rPr>
                <w:b/>
                <w:sz w:val="18"/>
                <w:szCs w:val="18"/>
                <w:lang w:val="en-GB"/>
              </w:rPr>
              <w:t>Knowlegde/analytic</w:t>
            </w:r>
          </w:p>
        </w:tc>
        <w:tc>
          <w:tcPr>
            <w:tcW w:w="1666" w:type="pct"/>
          </w:tcPr>
          <w:p w:rsidR="00412E09" w:rsidRPr="00707216" w:rsidRDefault="00412E09" w:rsidP="008E3E9C">
            <w:pPr>
              <w:spacing w:after="0" w:line="240" w:lineRule="auto"/>
              <w:rPr>
                <w:b/>
                <w:sz w:val="18"/>
                <w:szCs w:val="18"/>
                <w:lang w:val="en-GB"/>
              </w:rPr>
            </w:pPr>
            <w:r w:rsidRPr="00707216">
              <w:rPr>
                <w:b/>
                <w:sz w:val="18"/>
                <w:szCs w:val="18"/>
                <w:lang w:val="en-GB"/>
              </w:rPr>
              <w:t xml:space="preserve">Skills </w:t>
            </w:r>
          </w:p>
        </w:tc>
        <w:tc>
          <w:tcPr>
            <w:tcW w:w="1667" w:type="pct"/>
          </w:tcPr>
          <w:p w:rsidR="00412E09" w:rsidRPr="00707216" w:rsidRDefault="00412E09" w:rsidP="008E3E9C">
            <w:pPr>
              <w:spacing w:after="0" w:line="240" w:lineRule="auto"/>
              <w:rPr>
                <w:b/>
                <w:sz w:val="18"/>
                <w:szCs w:val="18"/>
                <w:lang w:val="en-GB"/>
              </w:rPr>
            </w:pPr>
            <w:r w:rsidRPr="00707216">
              <w:rPr>
                <w:b/>
                <w:sz w:val="18"/>
                <w:szCs w:val="18"/>
                <w:lang w:val="en-GB"/>
              </w:rPr>
              <w:t>Attitude/traits</w:t>
            </w:r>
          </w:p>
        </w:tc>
      </w:tr>
      <w:tr w:rsidR="00412E09" w:rsidRPr="00707216" w:rsidTr="0028427A">
        <w:tc>
          <w:tcPr>
            <w:tcW w:w="1666" w:type="pct"/>
          </w:tcPr>
          <w:p w:rsidR="00412E09" w:rsidRDefault="00412E09" w:rsidP="0028427A">
            <w:pPr>
              <w:spacing w:after="0" w:line="240" w:lineRule="auto"/>
              <w:rPr>
                <w:rStyle w:val="hps"/>
                <w:sz w:val="18"/>
                <w:szCs w:val="18"/>
                <w:lang w:val="en-GB"/>
              </w:rPr>
            </w:pPr>
            <w:r w:rsidRPr="00707216">
              <w:rPr>
                <w:rStyle w:val="hps"/>
                <w:sz w:val="18"/>
                <w:szCs w:val="18"/>
                <w:lang w:val="en-GB"/>
              </w:rPr>
              <w:t>Combination of</w:t>
            </w:r>
            <w:r w:rsidRPr="00707216">
              <w:rPr>
                <w:sz w:val="18"/>
                <w:szCs w:val="18"/>
                <w:lang w:val="en-GB"/>
              </w:rPr>
              <w:t xml:space="preserve"> </w:t>
            </w:r>
            <w:r w:rsidRPr="00707216">
              <w:rPr>
                <w:rStyle w:val="hps"/>
                <w:sz w:val="18"/>
                <w:szCs w:val="18"/>
                <w:lang w:val="en-GB"/>
              </w:rPr>
              <w:t>technical skills</w:t>
            </w:r>
            <w:r w:rsidRPr="00707216">
              <w:rPr>
                <w:sz w:val="18"/>
                <w:szCs w:val="18"/>
                <w:lang w:val="en-GB"/>
              </w:rPr>
              <w:t xml:space="preserve"> </w:t>
            </w:r>
            <w:r w:rsidRPr="00707216">
              <w:rPr>
                <w:rStyle w:val="hps"/>
                <w:sz w:val="18"/>
                <w:szCs w:val="18"/>
                <w:lang w:val="en-GB"/>
              </w:rPr>
              <w:t>and</w:t>
            </w:r>
            <w:r w:rsidRPr="00707216">
              <w:rPr>
                <w:sz w:val="18"/>
                <w:szCs w:val="18"/>
                <w:lang w:val="en-GB"/>
              </w:rPr>
              <w:t xml:space="preserve"> </w:t>
            </w:r>
            <w:r w:rsidRPr="00707216">
              <w:rPr>
                <w:rStyle w:val="hps"/>
                <w:sz w:val="18"/>
                <w:szCs w:val="18"/>
                <w:lang w:val="en-GB"/>
              </w:rPr>
              <w:t>interpersonal</w:t>
            </w:r>
            <w:r w:rsidRPr="00707216">
              <w:rPr>
                <w:sz w:val="18"/>
                <w:szCs w:val="18"/>
                <w:lang w:val="en-GB"/>
              </w:rPr>
              <w:t xml:space="preserve"> </w:t>
            </w:r>
            <w:r w:rsidRPr="00707216">
              <w:rPr>
                <w:rStyle w:val="hps"/>
                <w:sz w:val="18"/>
                <w:szCs w:val="18"/>
                <w:lang w:val="en-GB"/>
              </w:rPr>
              <w:t>(</w:t>
            </w:r>
            <w:r w:rsidRPr="00707216">
              <w:rPr>
                <w:sz w:val="18"/>
                <w:szCs w:val="18"/>
                <w:lang w:val="en-GB"/>
              </w:rPr>
              <w:t xml:space="preserve">managerial) </w:t>
            </w:r>
            <w:r w:rsidRPr="00707216">
              <w:rPr>
                <w:rStyle w:val="hps"/>
                <w:sz w:val="18"/>
                <w:szCs w:val="18"/>
                <w:lang w:val="en-GB"/>
              </w:rPr>
              <w:t>- two</w:t>
            </w:r>
            <w:r w:rsidRPr="00707216">
              <w:rPr>
                <w:sz w:val="18"/>
                <w:szCs w:val="18"/>
                <w:lang w:val="en-GB"/>
              </w:rPr>
              <w:t xml:space="preserve"> </w:t>
            </w:r>
            <w:r w:rsidRPr="00707216">
              <w:rPr>
                <w:rStyle w:val="hps"/>
                <w:sz w:val="18"/>
                <w:szCs w:val="18"/>
                <w:lang w:val="en-GB"/>
              </w:rPr>
              <w:t>owners of</w:t>
            </w:r>
            <w:r w:rsidRPr="00707216">
              <w:rPr>
                <w:sz w:val="18"/>
                <w:szCs w:val="18"/>
                <w:lang w:val="en-GB"/>
              </w:rPr>
              <w:t xml:space="preserve"> </w:t>
            </w:r>
            <w:r w:rsidRPr="00707216">
              <w:rPr>
                <w:rStyle w:val="hps"/>
                <w:sz w:val="18"/>
                <w:szCs w:val="18"/>
                <w:lang w:val="en-GB"/>
              </w:rPr>
              <w:t>the company</w:t>
            </w:r>
            <w:r w:rsidRPr="00707216">
              <w:rPr>
                <w:sz w:val="18"/>
                <w:szCs w:val="18"/>
                <w:lang w:val="en-GB"/>
              </w:rPr>
              <w:br/>
            </w:r>
            <w:r w:rsidRPr="00707216">
              <w:rPr>
                <w:rStyle w:val="hps"/>
                <w:sz w:val="18"/>
                <w:szCs w:val="18"/>
                <w:lang w:val="en-GB"/>
              </w:rPr>
              <w:t>interdisciplinarity</w:t>
            </w:r>
          </w:p>
          <w:p w:rsidR="0028427A" w:rsidRPr="00707216" w:rsidRDefault="0028427A" w:rsidP="0028427A">
            <w:pPr>
              <w:spacing w:after="0" w:line="240" w:lineRule="auto"/>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Flexibility</w:t>
            </w:r>
          </w:p>
        </w:tc>
        <w:tc>
          <w:tcPr>
            <w:tcW w:w="1667" w:type="pct"/>
          </w:tcPr>
          <w:p w:rsidR="00412E09" w:rsidRPr="00707216" w:rsidRDefault="00412E09" w:rsidP="008E3E9C">
            <w:pPr>
              <w:spacing w:after="0" w:line="240" w:lineRule="auto"/>
              <w:jc w:val="both"/>
              <w:rPr>
                <w:sz w:val="18"/>
                <w:szCs w:val="18"/>
                <w:lang w:val="en-GB"/>
              </w:rPr>
            </w:pPr>
            <w:r w:rsidRPr="00707216">
              <w:rPr>
                <w:sz w:val="18"/>
                <w:szCs w:val="18"/>
                <w:lang w:val="en-GB"/>
              </w:rPr>
              <w:t>Respect</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Identify problems in the environment</w:t>
            </w:r>
          </w:p>
          <w:p w:rsidR="00412E09" w:rsidRDefault="00412E09" w:rsidP="008E3E9C">
            <w:pPr>
              <w:spacing w:after="0" w:line="240" w:lineRule="auto"/>
              <w:jc w:val="both"/>
              <w:rPr>
                <w:sz w:val="18"/>
                <w:szCs w:val="18"/>
                <w:lang w:val="en-GB"/>
              </w:rPr>
            </w:pPr>
            <w:r w:rsidRPr="00707216">
              <w:rPr>
                <w:sz w:val="18"/>
                <w:szCs w:val="18"/>
                <w:lang w:val="en-GB"/>
              </w:rPr>
              <w:t>Generate solutions to problems</w:t>
            </w:r>
          </w:p>
          <w:p w:rsidR="0028427A" w:rsidRPr="00707216" w:rsidRDefault="0028427A"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 xml:space="preserve">Conceptual skills allow to structure the path of development of the organization. </w:t>
            </w:r>
          </w:p>
        </w:tc>
        <w:tc>
          <w:tcPr>
            <w:tcW w:w="1667" w:type="pct"/>
          </w:tcPr>
          <w:p w:rsidR="00412E09" w:rsidRPr="00707216" w:rsidRDefault="00412E09" w:rsidP="008E3E9C">
            <w:pPr>
              <w:spacing w:after="0" w:line="240" w:lineRule="auto"/>
              <w:jc w:val="both"/>
              <w:rPr>
                <w:sz w:val="18"/>
                <w:szCs w:val="18"/>
                <w:lang w:val="en-GB"/>
              </w:rPr>
            </w:pPr>
            <w:r w:rsidRPr="00707216">
              <w:rPr>
                <w:rStyle w:val="hps"/>
                <w:sz w:val="18"/>
                <w:szCs w:val="18"/>
                <w:lang w:val="en-GB"/>
              </w:rPr>
              <w:t>Sensitivity</w:t>
            </w:r>
            <w:r w:rsidRPr="00707216">
              <w:rPr>
                <w:rStyle w:val="shorttext"/>
                <w:sz w:val="18"/>
                <w:szCs w:val="18"/>
                <w:lang w:val="en-GB"/>
              </w:rPr>
              <w:t xml:space="preserve"> </w:t>
            </w:r>
            <w:r w:rsidRPr="00707216">
              <w:rPr>
                <w:rStyle w:val="hps"/>
                <w:sz w:val="18"/>
                <w:szCs w:val="18"/>
                <w:lang w:val="en-GB"/>
              </w:rPr>
              <w:t>(</w:t>
            </w:r>
            <w:r w:rsidRPr="00707216">
              <w:rPr>
                <w:rStyle w:val="shorttext"/>
                <w:sz w:val="18"/>
                <w:szCs w:val="18"/>
                <w:lang w:val="en-GB"/>
              </w:rPr>
              <w:t xml:space="preserve">engineer </w:t>
            </w:r>
            <w:r w:rsidRPr="00707216">
              <w:rPr>
                <w:rStyle w:val="hps"/>
                <w:sz w:val="18"/>
                <w:szCs w:val="18"/>
                <w:lang w:val="en-GB"/>
              </w:rPr>
              <w:t>-</w:t>
            </w:r>
            <w:r w:rsidRPr="00707216">
              <w:rPr>
                <w:rStyle w:val="shorttext"/>
                <w:sz w:val="18"/>
                <w:szCs w:val="18"/>
                <w:lang w:val="en-GB"/>
              </w:rPr>
              <w:t xml:space="preserve"> </w:t>
            </w:r>
            <w:r w:rsidRPr="00707216">
              <w:rPr>
                <w:rStyle w:val="hps"/>
                <w:sz w:val="18"/>
                <w:szCs w:val="18"/>
                <w:lang w:val="en-GB"/>
              </w:rPr>
              <w:t>artist</w:t>
            </w:r>
            <w:r w:rsidRPr="00707216">
              <w:rPr>
                <w:rStyle w:val="shorttext"/>
                <w:sz w:val="18"/>
                <w:szCs w:val="18"/>
                <w:lang w:val="en-GB"/>
              </w:rPr>
              <w:t>)</w:t>
            </w:r>
          </w:p>
        </w:tc>
      </w:tr>
      <w:tr w:rsidR="00412E09" w:rsidRPr="008673A8"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 xml:space="preserve">Comprehensive planning and operational planning </w:t>
            </w:r>
          </w:p>
        </w:tc>
        <w:tc>
          <w:tcPr>
            <w:tcW w:w="1667" w:type="pct"/>
          </w:tcPr>
          <w:p w:rsidR="00412E09" w:rsidRPr="00707216" w:rsidRDefault="00412E09" w:rsidP="008E3E9C">
            <w:pPr>
              <w:spacing w:after="0" w:line="240" w:lineRule="auto"/>
              <w:rPr>
                <w:sz w:val="18"/>
                <w:szCs w:val="18"/>
                <w:lang w:val="en-GB"/>
              </w:rPr>
            </w:pPr>
            <w:r w:rsidRPr="00707216">
              <w:rPr>
                <w:rStyle w:val="hps"/>
                <w:sz w:val="18"/>
                <w:szCs w:val="18"/>
                <w:lang w:val="en-GB"/>
              </w:rPr>
              <w:t>Wide</w:t>
            </w:r>
            <w:r w:rsidRPr="00707216">
              <w:rPr>
                <w:sz w:val="18"/>
                <w:szCs w:val="18"/>
                <w:lang w:val="en-GB"/>
              </w:rPr>
              <w:t xml:space="preserve"> </w:t>
            </w:r>
            <w:r w:rsidRPr="00707216">
              <w:rPr>
                <w:rStyle w:val="hps"/>
                <w:sz w:val="18"/>
                <w:szCs w:val="18"/>
                <w:lang w:val="en-GB"/>
              </w:rPr>
              <w:t>view</w:t>
            </w:r>
            <w:r w:rsidRPr="00707216">
              <w:rPr>
                <w:sz w:val="18"/>
                <w:szCs w:val="18"/>
                <w:lang w:val="en-GB"/>
              </w:rPr>
              <w:t xml:space="preserve">, </w:t>
            </w:r>
            <w:r w:rsidRPr="00707216">
              <w:rPr>
                <w:rStyle w:val="hps"/>
                <w:sz w:val="18"/>
                <w:szCs w:val="18"/>
                <w:lang w:val="en-GB"/>
              </w:rPr>
              <w:t>contact with others</w:t>
            </w:r>
            <w:r w:rsidRPr="00707216">
              <w:rPr>
                <w:sz w:val="18"/>
                <w:szCs w:val="18"/>
                <w:lang w:val="en-GB"/>
              </w:rPr>
              <w:t xml:space="preserve">, </w:t>
            </w:r>
            <w:r w:rsidRPr="00707216">
              <w:rPr>
                <w:rStyle w:val="hps"/>
                <w:sz w:val="18"/>
                <w:szCs w:val="18"/>
                <w:lang w:val="en-GB"/>
              </w:rPr>
              <w:t>a different point</w:t>
            </w:r>
            <w:r w:rsidRPr="00707216">
              <w:rPr>
                <w:sz w:val="18"/>
                <w:szCs w:val="18"/>
                <w:lang w:val="en-GB"/>
              </w:rPr>
              <w:t xml:space="preserve"> </w:t>
            </w:r>
            <w:r w:rsidRPr="00707216">
              <w:rPr>
                <w:rStyle w:val="hps"/>
                <w:sz w:val="18"/>
                <w:szCs w:val="18"/>
                <w:lang w:val="en-GB"/>
              </w:rPr>
              <w:t>of view</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Default="00412E09" w:rsidP="008E3E9C">
            <w:pPr>
              <w:spacing w:after="0" w:line="240" w:lineRule="auto"/>
              <w:jc w:val="both"/>
              <w:rPr>
                <w:sz w:val="18"/>
                <w:szCs w:val="18"/>
                <w:lang w:val="en-GB"/>
              </w:rPr>
            </w:pPr>
            <w:r w:rsidRPr="00707216">
              <w:rPr>
                <w:sz w:val="18"/>
                <w:szCs w:val="18"/>
                <w:lang w:val="en-GB"/>
              </w:rPr>
              <w:t>The ability to synthesize the areas of business including knowledge, trends, policies, and further analyze the available information</w:t>
            </w:r>
          </w:p>
          <w:p w:rsidR="0028427A" w:rsidRPr="00707216" w:rsidRDefault="0028427A" w:rsidP="008E3E9C">
            <w:pPr>
              <w:spacing w:after="0" w:line="240" w:lineRule="auto"/>
              <w:jc w:val="both"/>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Consistency, integrity (fair, ethic)</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Apply the data</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Sympathetic</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Articulate their beliefs</w:t>
            </w:r>
          </w:p>
          <w:p w:rsidR="00412E09" w:rsidRPr="00707216" w:rsidRDefault="00412E09" w:rsidP="008E3E9C">
            <w:pPr>
              <w:spacing w:after="0" w:line="240" w:lineRule="auto"/>
              <w:jc w:val="both"/>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Flexible</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Making valid and sound arguments</w:t>
            </w:r>
          </w:p>
          <w:p w:rsidR="00412E09" w:rsidRPr="00707216" w:rsidRDefault="00412E09" w:rsidP="008E3E9C">
            <w:pPr>
              <w:spacing w:after="0" w:line="240" w:lineRule="auto"/>
              <w:jc w:val="both"/>
              <w:rPr>
                <w:sz w:val="18"/>
                <w:szCs w:val="18"/>
                <w:lang w:val="en-GB"/>
              </w:rPr>
            </w:pPr>
            <w:r w:rsidRPr="00707216">
              <w:rPr>
                <w:sz w:val="18"/>
                <w:szCs w:val="18"/>
                <w:lang w:val="en-GB"/>
              </w:rPr>
              <w:t>Convince people to follow the vision, objectives, goals</w:t>
            </w:r>
          </w:p>
          <w:p w:rsidR="00412E09" w:rsidRPr="00707216" w:rsidRDefault="00412E09" w:rsidP="008E3E9C">
            <w:pPr>
              <w:spacing w:after="0" w:line="240" w:lineRule="auto"/>
              <w:jc w:val="both"/>
              <w:rPr>
                <w:sz w:val="18"/>
                <w:szCs w:val="18"/>
                <w:lang w:val="en-GB"/>
              </w:rPr>
            </w:pPr>
            <w:r w:rsidRPr="00707216">
              <w:rPr>
                <w:sz w:val="18"/>
                <w:szCs w:val="18"/>
                <w:lang w:val="en-GB"/>
              </w:rPr>
              <w:t>Forecast, anticipate trends, results</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Energetic</w:t>
            </w:r>
          </w:p>
        </w:tc>
      </w:tr>
      <w:tr w:rsidR="00412E09" w:rsidRPr="00707216" w:rsidTr="0028427A">
        <w:tc>
          <w:tcPr>
            <w:tcW w:w="1666" w:type="pct"/>
          </w:tcPr>
          <w:p w:rsidR="00412E09" w:rsidRPr="00707216" w:rsidRDefault="00412E09" w:rsidP="008E3E9C">
            <w:pPr>
              <w:spacing w:after="0" w:line="240" w:lineRule="auto"/>
              <w:jc w:val="both"/>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 xml:space="preserve">Collaboration capabilities, </w:t>
            </w:r>
          </w:p>
          <w:p w:rsidR="00412E09" w:rsidRPr="00707216" w:rsidRDefault="00412E09" w:rsidP="008E3E9C">
            <w:pPr>
              <w:spacing w:after="0" w:line="240" w:lineRule="auto"/>
              <w:jc w:val="both"/>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Thrill-seeking</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 xml:space="preserve">Ability to understand and listen to the people </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Ambitious</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 xml:space="preserve">Supervise the work, </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Eager to cooperate</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jc w:val="both"/>
              <w:rPr>
                <w:sz w:val="18"/>
                <w:szCs w:val="18"/>
                <w:lang w:val="en-GB"/>
              </w:rPr>
            </w:pPr>
            <w:r w:rsidRPr="00707216">
              <w:rPr>
                <w:sz w:val="18"/>
                <w:szCs w:val="18"/>
                <w:lang w:val="en-GB"/>
              </w:rPr>
              <w:t>Negotiating skills</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Independent</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Ability to establish relationships</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Courageous</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 xml:space="preserve">Manage the direction of business development, financial management, restructuring of employment. </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Prudent</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 xml:space="preserve">Entrepreneurial skills - identifying opportunities and exploiting the potential of a business entity </w:t>
            </w:r>
          </w:p>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Responsible</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Marketing skills</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Honest</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r w:rsidRPr="00707216">
              <w:rPr>
                <w:sz w:val="18"/>
                <w:szCs w:val="18"/>
                <w:lang w:val="en-GB"/>
              </w:rPr>
              <w:t>The ability to learn, acquire knowledge</w:t>
            </w: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Determined to obtain success</w:t>
            </w:r>
          </w:p>
        </w:tc>
      </w:tr>
      <w:tr w:rsidR="00412E09" w:rsidRPr="00707216" w:rsidTr="0028427A">
        <w:tc>
          <w:tcPr>
            <w:tcW w:w="1666" w:type="pct"/>
          </w:tcPr>
          <w:p w:rsidR="00412E09" w:rsidRPr="00707216" w:rsidRDefault="00412E09" w:rsidP="008E3E9C">
            <w:pPr>
              <w:spacing w:after="0" w:line="240" w:lineRule="auto"/>
              <w:rPr>
                <w:sz w:val="18"/>
                <w:szCs w:val="18"/>
                <w:lang w:val="en-GB"/>
              </w:rPr>
            </w:pPr>
          </w:p>
        </w:tc>
        <w:tc>
          <w:tcPr>
            <w:tcW w:w="1666" w:type="pct"/>
          </w:tcPr>
          <w:p w:rsidR="00412E09" w:rsidRPr="00707216" w:rsidRDefault="00412E09" w:rsidP="008E3E9C">
            <w:pPr>
              <w:spacing w:after="0" w:line="240" w:lineRule="auto"/>
              <w:rPr>
                <w:sz w:val="18"/>
                <w:szCs w:val="18"/>
                <w:lang w:val="en-GB"/>
              </w:rPr>
            </w:pPr>
          </w:p>
        </w:tc>
        <w:tc>
          <w:tcPr>
            <w:tcW w:w="1667" w:type="pct"/>
          </w:tcPr>
          <w:p w:rsidR="00412E09" w:rsidRPr="00707216" w:rsidRDefault="00412E09" w:rsidP="008E3E9C">
            <w:pPr>
              <w:spacing w:after="0" w:line="240" w:lineRule="auto"/>
              <w:rPr>
                <w:sz w:val="18"/>
                <w:szCs w:val="18"/>
                <w:lang w:val="en-GB"/>
              </w:rPr>
            </w:pPr>
            <w:r w:rsidRPr="00707216">
              <w:rPr>
                <w:sz w:val="18"/>
                <w:szCs w:val="18"/>
                <w:lang w:val="en-GB"/>
              </w:rPr>
              <w:t>Stubborn</w:t>
            </w:r>
          </w:p>
        </w:tc>
      </w:tr>
    </w:tbl>
    <w:p w:rsidR="00412E09" w:rsidRPr="00707216" w:rsidRDefault="00412E09" w:rsidP="00412E09">
      <w:pPr>
        <w:spacing w:after="0" w:line="240" w:lineRule="auto"/>
        <w:jc w:val="both"/>
        <w:rPr>
          <w:sz w:val="20"/>
          <w:szCs w:val="20"/>
          <w:lang w:val="en-GB"/>
        </w:rPr>
      </w:pPr>
    </w:p>
    <w:p w:rsidR="00412E09" w:rsidRPr="00707216" w:rsidRDefault="00412E09" w:rsidP="00A575B9">
      <w:pPr>
        <w:spacing w:after="0" w:line="240" w:lineRule="auto"/>
        <w:jc w:val="both"/>
        <w:rPr>
          <w:sz w:val="20"/>
          <w:szCs w:val="20"/>
          <w:lang w:val="en-GB"/>
        </w:rPr>
      </w:pPr>
      <w:r w:rsidRPr="00707216">
        <w:rPr>
          <w:sz w:val="20"/>
          <w:szCs w:val="20"/>
          <w:lang w:val="en-GB"/>
        </w:rPr>
        <w:t>If we asked interlocutors about leaders’ competences usually we got quite similar stories as for managers. Few details differed but, in our opinion, very significant ones. Respondents admitted that leaders need respect from others even more than managers to reach their goals. In their opinion it is extremely important for the organizational development from strategic point of view (for the company as well as for the leader).</w:t>
      </w:r>
    </w:p>
    <w:p w:rsidR="00412E09" w:rsidRPr="00707216" w:rsidRDefault="00412E09" w:rsidP="00A575B9">
      <w:pPr>
        <w:spacing w:after="0" w:line="240" w:lineRule="auto"/>
        <w:ind w:firstLine="284"/>
        <w:jc w:val="both"/>
        <w:rPr>
          <w:sz w:val="20"/>
          <w:szCs w:val="20"/>
          <w:lang w:val="en-GB"/>
        </w:rPr>
      </w:pPr>
      <w:r w:rsidRPr="00707216">
        <w:rPr>
          <w:sz w:val="20"/>
          <w:szCs w:val="20"/>
          <w:lang w:val="en-GB"/>
        </w:rPr>
        <w:t>Moreover it is the way for creating authority in their closer and further environment. The factor helpful in establishing respect is more behaviour than a knowledge of the leader. The leader must be a role model for his subordinates and wider business environment. It influences his position and efficacy.  The whole process is very well-described in the quotation below.</w:t>
      </w:r>
    </w:p>
    <w:p w:rsidR="00412E09" w:rsidRPr="00707216" w:rsidRDefault="00412E09" w:rsidP="00A575B9">
      <w:pPr>
        <w:spacing w:after="0" w:line="240" w:lineRule="auto"/>
        <w:ind w:left="284"/>
        <w:jc w:val="both"/>
        <w:rPr>
          <w:sz w:val="20"/>
          <w:szCs w:val="20"/>
          <w:lang w:val="en-GB"/>
        </w:rPr>
      </w:pPr>
      <w:r w:rsidRPr="00707216">
        <w:rPr>
          <w:rStyle w:val="hps"/>
          <w:sz w:val="20"/>
          <w:szCs w:val="20"/>
          <w:lang w:val="en-GB"/>
        </w:rPr>
        <w:t>At some point</w:t>
      </w:r>
      <w:r w:rsidRPr="00707216">
        <w:rPr>
          <w:sz w:val="20"/>
          <w:szCs w:val="20"/>
          <w:lang w:val="en-GB"/>
        </w:rPr>
        <w:t xml:space="preserve"> </w:t>
      </w:r>
      <w:r w:rsidRPr="00707216">
        <w:rPr>
          <w:rStyle w:val="hps"/>
          <w:sz w:val="20"/>
          <w:szCs w:val="20"/>
          <w:lang w:val="en-GB"/>
        </w:rPr>
        <w:t>you build</w:t>
      </w:r>
      <w:r w:rsidRPr="00707216">
        <w:rPr>
          <w:sz w:val="20"/>
          <w:szCs w:val="20"/>
          <w:lang w:val="en-GB"/>
        </w:rPr>
        <w:t xml:space="preserve"> </w:t>
      </w:r>
      <w:r w:rsidRPr="00707216">
        <w:rPr>
          <w:rStyle w:val="hps"/>
          <w:sz w:val="20"/>
          <w:szCs w:val="20"/>
          <w:lang w:val="en-GB"/>
        </w:rPr>
        <w:t>something like</w:t>
      </w:r>
      <w:r w:rsidRPr="00707216">
        <w:rPr>
          <w:sz w:val="20"/>
          <w:szCs w:val="20"/>
          <w:lang w:val="en-GB"/>
        </w:rPr>
        <w:t xml:space="preserve"> </w:t>
      </w:r>
      <w:r w:rsidRPr="00707216">
        <w:rPr>
          <w:rStyle w:val="hps"/>
          <w:sz w:val="20"/>
          <w:szCs w:val="20"/>
          <w:lang w:val="en-GB"/>
        </w:rPr>
        <w:t>authority</w:t>
      </w:r>
      <w:r w:rsidRPr="00707216">
        <w:rPr>
          <w:sz w:val="20"/>
          <w:szCs w:val="20"/>
          <w:lang w:val="en-GB"/>
        </w:rPr>
        <w:t xml:space="preserve"> </w:t>
      </w:r>
      <w:r w:rsidRPr="00707216">
        <w:rPr>
          <w:rStyle w:val="hps"/>
          <w:sz w:val="20"/>
          <w:szCs w:val="20"/>
          <w:lang w:val="en-GB"/>
        </w:rPr>
        <w:t>or</w:t>
      </w:r>
      <w:r w:rsidRPr="00707216">
        <w:rPr>
          <w:sz w:val="20"/>
          <w:szCs w:val="20"/>
          <w:lang w:val="en-GB"/>
        </w:rPr>
        <w:t xml:space="preserve"> expect others to act in obedience to your recommendations, no </w:t>
      </w:r>
      <w:r w:rsidRPr="00707216">
        <w:rPr>
          <w:rStyle w:val="hps"/>
          <w:sz w:val="20"/>
          <w:szCs w:val="20"/>
          <w:lang w:val="en-GB"/>
        </w:rPr>
        <w:t>longer you have to</w:t>
      </w:r>
      <w:r w:rsidRPr="00707216">
        <w:rPr>
          <w:sz w:val="20"/>
          <w:szCs w:val="20"/>
          <w:lang w:val="en-GB"/>
        </w:rPr>
        <w:t xml:space="preserve"> </w:t>
      </w:r>
      <w:r w:rsidRPr="00707216">
        <w:rPr>
          <w:rStyle w:val="hps"/>
          <w:sz w:val="20"/>
          <w:szCs w:val="20"/>
          <w:lang w:val="en-GB"/>
        </w:rPr>
        <w:t>show</w:t>
      </w:r>
      <w:r w:rsidRPr="00707216">
        <w:rPr>
          <w:sz w:val="20"/>
          <w:szCs w:val="20"/>
          <w:lang w:val="en-GB"/>
        </w:rPr>
        <w:t xml:space="preserve">, for example, </w:t>
      </w:r>
      <w:r w:rsidRPr="00707216">
        <w:rPr>
          <w:rStyle w:val="hps"/>
          <w:sz w:val="20"/>
          <w:szCs w:val="20"/>
          <w:lang w:val="en-GB"/>
        </w:rPr>
        <w:t>your CV</w:t>
      </w:r>
      <w:r w:rsidRPr="00707216">
        <w:rPr>
          <w:sz w:val="20"/>
          <w:szCs w:val="20"/>
          <w:lang w:val="en-GB"/>
        </w:rPr>
        <w:t xml:space="preserve"> </w:t>
      </w:r>
      <w:r w:rsidRPr="00707216">
        <w:rPr>
          <w:rStyle w:val="hps"/>
          <w:sz w:val="20"/>
          <w:szCs w:val="20"/>
          <w:lang w:val="en-GB"/>
        </w:rPr>
        <w:t>and</w:t>
      </w:r>
      <w:r w:rsidRPr="00707216">
        <w:rPr>
          <w:sz w:val="20"/>
          <w:szCs w:val="20"/>
          <w:lang w:val="en-GB"/>
        </w:rPr>
        <w:t xml:space="preserve"> </w:t>
      </w:r>
      <w:r w:rsidRPr="00707216">
        <w:rPr>
          <w:rStyle w:val="hps"/>
          <w:sz w:val="20"/>
          <w:szCs w:val="20"/>
          <w:lang w:val="en-GB"/>
        </w:rPr>
        <w:t>what you’</w:t>
      </w:r>
      <w:r w:rsidRPr="00707216">
        <w:rPr>
          <w:sz w:val="20"/>
          <w:szCs w:val="20"/>
          <w:lang w:val="en-GB"/>
        </w:rPr>
        <w:t xml:space="preserve">ve done, </w:t>
      </w:r>
      <w:r w:rsidRPr="00707216">
        <w:rPr>
          <w:rStyle w:val="hps"/>
          <w:sz w:val="20"/>
          <w:szCs w:val="20"/>
          <w:lang w:val="en-GB"/>
        </w:rPr>
        <w:t>or</w:t>
      </w:r>
      <w:r w:rsidRPr="00707216">
        <w:rPr>
          <w:sz w:val="20"/>
          <w:szCs w:val="20"/>
          <w:lang w:val="en-GB"/>
        </w:rPr>
        <w:t xml:space="preserve"> </w:t>
      </w:r>
      <w:r w:rsidRPr="00707216">
        <w:rPr>
          <w:rStyle w:val="hps"/>
          <w:sz w:val="20"/>
          <w:szCs w:val="20"/>
          <w:lang w:val="en-GB"/>
        </w:rPr>
        <w:t>convince someone</w:t>
      </w:r>
      <w:r w:rsidRPr="00707216">
        <w:rPr>
          <w:sz w:val="20"/>
          <w:szCs w:val="20"/>
          <w:lang w:val="en-GB"/>
        </w:rPr>
        <w:t xml:space="preserve"> </w:t>
      </w:r>
      <w:r w:rsidRPr="00707216">
        <w:rPr>
          <w:rStyle w:val="hps"/>
          <w:sz w:val="20"/>
          <w:szCs w:val="20"/>
          <w:lang w:val="en-GB"/>
        </w:rPr>
        <w:t>to do something. Each person sees your</w:t>
      </w:r>
      <w:r w:rsidRPr="00707216">
        <w:rPr>
          <w:sz w:val="20"/>
          <w:szCs w:val="20"/>
          <w:lang w:val="en-GB"/>
        </w:rPr>
        <w:t xml:space="preserve"> </w:t>
      </w:r>
      <w:r w:rsidRPr="00707216">
        <w:rPr>
          <w:rStyle w:val="hps"/>
          <w:sz w:val="20"/>
          <w:szCs w:val="20"/>
          <w:lang w:val="en-GB"/>
        </w:rPr>
        <w:t xml:space="preserve">name positively (…). </w:t>
      </w:r>
      <w:r w:rsidRPr="00707216">
        <w:rPr>
          <w:sz w:val="20"/>
          <w:szCs w:val="20"/>
          <w:lang w:val="en-GB"/>
        </w:rPr>
        <w:t xml:space="preserve"> I</w:t>
      </w:r>
      <w:r w:rsidRPr="00707216">
        <w:rPr>
          <w:rStyle w:val="hps"/>
          <w:sz w:val="20"/>
          <w:szCs w:val="20"/>
          <w:lang w:val="en-GB"/>
        </w:rPr>
        <w:t>n the manager’s</w:t>
      </w:r>
      <w:r w:rsidRPr="00707216">
        <w:rPr>
          <w:sz w:val="20"/>
          <w:szCs w:val="20"/>
          <w:lang w:val="en-GB"/>
        </w:rPr>
        <w:t xml:space="preserve"> </w:t>
      </w:r>
      <w:r w:rsidRPr="00707216">
        <w:rPr>
          <w:rStyle w:val="hps"/>
          <w:sz w:val="20"/>
          <w:szCs w:val="20"/>
          <w:lang w:val="en-GB"/>
        </w:rPr>
        <w:t>career</w:t>
      </w:r>
      <w:r w:rsidRPr="00707216">
        <w:rPr>
          <w:sz w:val="20"/>
          <w:szCs w:val="20"/>
          <w:lang w:val="en-GB"/>
        </w:rPr>
        <w:t xml:space="preserve"> </w:t>
      </w:r>
      <w:r w:rsidRPr="00707216">
        <w:rPr>
          <w:rStyle w:val="hps"/>
          <w:sz w:val="20"/>
          <w:szCs w:val="20"/>
          <w:lang w:val="en-GB"/>
        </w:rPr>
        <w:t>something like</w:t>
      </w:r>
      <w:r w:rsidRPr="00707216">
        <w:rPr>
          <w:sz w:val="20"/>
          <w:szCs w:val="20"/>
          <w:lang w:val="en-GB"/>
        </w:rPr>
        <w:t xml:space="preserve"> </w:t>
      </w:r>
      <w:r w:rsidRPr="00707216">
        <w:rPr>
          <w:rStyle w:val="hps"/>
          <w:sz w:val="20"/>
          <w:szCs w:val="20"/>
          <w:lang w:val="en-GB"/>
        </w:rPr>
        <w:t>building</w:t>
      </w:r>
      <w:r w:rsidRPr="00707216">
        <w:rPr>
          <w:sz w:val="20"/>
          <w:szCs w:val="20"/>
          <w:lang w:val="en-GB"/>
        </w:rPr>
        <w:t xml:space="preserve"> </w:t>
      </w:r>
      <w:r w:rsidRPr="00707216">
        <w:rPr>
          <w:rStyle w:val="hps"/>
          <w:sz w:val="20"/>
          <w:szCs w:val="20"/>
          <w:lang w:val="en-GB"/>
        </w:rPr>
        <w:t>authority</w:t>
      </w:r>
      <w:r w:rsidRPr="00707216">
        <w:rPr>
          <w:sz w:val="20"/>
          <w:szCs w:val="20"/>
          <w:lang w:val="en-GB"/>
        </w:rPr>
        <w:t xml:space="preserve"> </w:t>
      </w:r>
      <w:r w:rsidRPr="00707216">
        <w:rPr>
          <w:rStyle w:val="hps"/>
          <w:sz w:val="20"/>
          <w:szCs w:val="20"/>
          <w:lang w:val="en-GB"/>
        </w:rPr>
        <w:t>is</w:t>
      </w:r>
      <w:r w:rsidRPr="00707216">
        <w:rPr>
          <w:sz w:val="20"/>
          <w:szCs w:val="20"/>
          <w:lang w:val="en-GB"/>
        </w:rPr>
        <w:t xml:space="preserve"> </w:t>
      </w:r>
      <w:r w:rsidRPr="00707216">
        <w:rPr>
          <w:rStyle w:val="hps"/>
          <w:sz w:val="20"/>
          <w:szCs w:val="20"/>
          <w:lang w:val="en-GB"/>
        </w:rPr>
        <w:t>an indispensable element</w:t>
      </w:r>
      <w:r w:rsidRPr="00707216">
        <w:rPr>
          <w:sz w:val="20"/>
          <w:szCs w:val="20"/>
          <w:lang w:val="en-GB"/>
        </w:rPr>
        <w:t xml:space="preserve"> </w:t>
      </w:r>
      <w:r w:rsidRPr="00707216">
        <w:rPr>
          <w:rStyle w:val="hps"/>
          <w:sz w:val="20"/>
          <w:szCs w:val="20"/>
          <w:lang w:val="en-GB"/>
        </w:rPr>
        <w:t>in</w:t>
      </w:r>
      <w:r w:rsidRPr="00707216">
        <w:rPr>
          <w:sz w:val="20"/>
          <w:szCs w:val="20"/>
          <w:lang w:val="en-GB"/>
        </w:rPr>
        <w:t xml:space="preserve"> </w:t>
      </w:r>
      <w:r w:rsidRPr="00707216">
        <w:rPr>
          <w:rStyle w:val="hps"/>
          <w:sz w:val="20"/>
          <w:szCs w:val="20"/>
          <w:lang w:val="en-GB"/>
        </w:rPr>
        <w:t>making</w:t>
      </w:r>
      <w:r w:rsidRPr="00707216">
        <w:rPr>
          <w:sz w:val="20"/>
          <w:szCs w:val="20"/>
          <w:lang w:val="en-GB"/>
        </w:rPr>
        <w:t xml:space="preserve"> </w:t>
      </w:r>
      <w:r w:rsidRPr="00707216">
        <w:rPr>
          <w:rStyle w:val="hps"/>
          <w:sz w:val="20"/>
          <w:szCs w:val="20"/>
          <w:lang w:val="en-GB"/>
        </w:rPr>
        <w:t>any</w:t>
      </w:r>
      <w:r w:rsidRPr="00707216">
        <w:rPr>
          <w:sz w:val="20"/>
          <w:szCs w:val="20"/>
          <w:lang w:val="en-GB"/>
        </w:rPr>
        <w:t xml:space="preserve"> </w:t>
      </w:r>
      <w:r w:rsidRPr="00707216">
        <w:rPr>
          <w:rStyle w:val="hps"/>
          <w:sz w:val="20"/>
          <w:szCs w:val="20"/>
          <w:lang w:val="en-GB"/>
        </w:rPr>
        <w:t>progress</w:t>
      </w:r>
      <w:r w:rsidRPr="00707216">
        <w:rPr>
          <w:sz w:val="20"/>
          <w:szCs w:val="20"/>
          <w:lang w:val="en-GB"/>
        </w:rPr>
        <w:t xml:space="preserve"> </w:t>
      </w:r>
      <w:r w:rsidRPr="00707216">
        <w:rPr>
          <w:rStyle w:val="hps"/>
          <w:sz w:val="20"/>
          <w:szCs w:val="20"/>
          <w:lang w:val="en-GB"/>
        </w:rPr>
        <w:t>at all</w:t>
      </w:r>
      <w:r w:rsidRPr="00707216">
        <w:rPr>
          <w:sz w:val="20"/>
          <w:szCs w:val="20"/>
          <w:lang w:val="en-GB"/>
        </w:rPr>
        <w:t xml:space="preserve"> </w:t>
      </w:r>
      <w:r w:rsidRPr="00707216">
        <w:rPr>
          <w:rStyle w:val="hps"/>
          <w:sz w:val="20"/>
          <w:szCs w:val="20"/>
          <w:lang w:val="en-GB"/>
        </w:rPr>
        <w:t>in his career</w:t>
      </w:r>
      <w:r w:rsidRPr="00707216">
        <w:rPr>
          <w:sz w:val="20"/>
          <w:szCs w:val="20"/>
          <w:lang w:val="en-GB"/>
        </w:rPr>
        <w:t>, n</w:t>
      </w:r>
      <w:r w:rsidRPr="00707216">
        <w:rPr>
          <w:rStyle w:val="hps"/>
          <w:sz w:val="20"/>
          <w:szCs w:val="20"/>
          <w:lang w:val="en-GB"/>
        </w:rPr>
        <w:t>o</w:t>
      </w:r>
      <w:r w:rsidRPr="00707216">
        <w:rPr>
          <w:sz w:val="20"/>
          <w:szCs w:val="20"/>
          <w:lang w:val="en-GB"/>
        </w:rPr>
        <w:t xml:space="preserve"> </w:t>
      </w:r>
      <w:r w:rsidRPr="00707216">
        <w:rPr>
          <w:rStyle w:val="hps"/>
          <w:sz w:val="20"/>
          <w:szCs w:val="20"/>
          <w:lang w:val="en-GB"/>
        </w:rPr>
        <w:t>training in</w:t>
      </w:r>
      <w:r w:rsidRPr="00707216">
        <w:rPr>
          <w:sz w:val="20"/>
          <w:szCs w:val="20"/>
          <w:lang w:val="en-GB"/>
        </w:rPr>
        <w:t xml:space="preserve"> </w:t>
      </w:r>
      <w:r w:rsidRPr="00707216">
        <w:rPr>
          <w:rStyle w:val="hps"/>
          <w:sz w:val="20"/>
          <w:szCs w:val="20"/>
          <w:lang w:val="en-GB"/>
        </w:rPr>
        <w:t>new techniques</w:t>
      </w:r>
      <w:r w:rsidRPr="00707216">
        <w:rPr>
          <w:sz w:val="20"/>
          <w:szCs w:val="20"/>
          <w:lang w:val="en-GB"/>
        </w:rPr>
        <w:t xml:space="preserve"> </w:t>
      </w:r>
      <w:r w:rsidRPr="00707216">
        <w:rPr>
          <w:rStyle w:val="hps"/>
          <w:sz w:val="20"/>
          <w:szCs w:val="20"/>
          <w:lang w:val="en-GB"/>
        </w:rPr>
        <w:t>of management</w:t>
      </w:r>
      <w:r w:rsidRPr="00707216">
        <w:rPr>
          <w:sz w:val="20"/>
          <w:szCs w:val="20"/>
          <w:lang w:val="en-GB"/>
        </w:rPr>
        <w:t>. T</w:t>
      </w:r>
      <w:r w:rsidRPr="00707216">
        <w:rPr>
          <w:rStyle w:val="hps"/>
          <w:sz w:val="20"/>
          <w:szCs w:val="20"/>
          <w:lang w:val="en-GB"/>
        </w:rPr>
        <w:t>here are people</w:t>
      </w:r>
      <w:r w:rsidRPr="00707216">
        <w:rPr>
          <w:sz w:val="20"/>
          <w:szCs w:val="20"/>
          <w:lang w:val="en-GB"/>
        </w:rPr>
        <w:t xml:space="preserve"> </w:t>
      </w:r>
      <w:r w:rsidRPr="00707216">
        <w:rPr>
          <w:rStyle w:val="hps"/>
          <w:sz w:val="20"/>
          <w:szCs w:val="20"/>
          <w:lang w:val="en-GB"/>
        </w:rPr>
        <w:t>who</w:t>
      </w:r>
      <w:r w:rsidRPr="00707216">
        <w:rPr>
          <w:sz w:val="20"/>
          <w:szCs w:val="20"/>
          <w:lang w:val="en-GB"/>
        </w:rPr>
        <w:t xml:space="preserve"> </w:t>
      </w:r>
      <w:r w:rsidRPr="00707216">
        <w:rPr>
          <w:rStyle w:val="hps"/>
          <w:sz w:val="20"/>
          <w:szCs w:val="20"/>
          <w:lang w:val="en-GB"/>
        </w:rPr>
        <w:t>join</w:t>
      </w:r>
      <w:r w:rsidRPr="00707216">
        <w:rPr>
          <w:sz w:val="20"/>
          <w:szCs w:val="20"/>
          <w:lang w:val="en-GB"/>
        </w:rPr>
        <w:t xml:space="preserve"> </w:t>
      </w:r>
      <w:r w:rsidRPr="00707216">
        <w:rPr>
          <w:rStyle w:val="hps"/>
          <w:sz w:val="20"/>
          <w:szCs w:val="20"/>
          <w:lang w:val="en-GB"/>
        </w:rPr>
        <w:t>my team,</w:t>
      </w:r>
      <w:r w:rsidRPr="00707216">
        <w:rPr>
          <w:sz w:val="20"/>
          <w:szCs w:val="20"/>
          <w:lang w:val="en-GB"/>
        </w:rPr>
        <w:t xml:space="preserve"> </w:t>
      </w:r>
      <w:r w:rsidRPr="00707216">
        <w:rPr>
          <w:rStyle w:val="hps"/>
          <w:sz w:val="20"/>
          <w:szCs w:val="20"/>
          <w:lang w:val="en-GB"/>
        </w:rPr>
        <w:t>usually</w:t>
      </w:r>
      <w:r w:rsidRPr="00707216">
        <w:rPr>
          <w:sz w:val="20"/>
          <w:szCs w:val="20"/>
          <w:lang w:val="en-GB"/>
        </w:rPr>
        <w:t xml:space="preserve"> </w:t>
      </w:r>
      <w:r w:rsidRPr="00707216">
        <w:rPr>
          <w:rStyle w:val="hps"/>
          <w:sz w:val="20"/>
          <w:szCs w:val="20"/>
          <w:lang w:val="en-GB"/>
        </w:rPr>
        <w:t>younger,</w:t>
      </w:r>
      <w:r w:rsidRPr="00707216">
        <w:rPr>
          <w:sz w:val="20"/>
          <w:szCs w:val="20"/>
          <w:lang w:val="en-GB"/>
        </w:rPr>
        <w:t xml:space="preserve"> </w:t>
      </w:r>
      <w:r w:rsidRPr="00707216">
        <w:rPr>
          <w:rStyle w:val="hps"/>
          <w:sz w:val="20"/>
          <w:szCs w:val="20"/>
          <w:lang w:val="en-GB"/>
        </w:rPr>
        <w:t>who have</w:t>
      </w:r>
      <w:r w:rsidRPr="00707216">
        <w:rPr>
          <w:sz w:val="20"/>
          <w:szCs w:val="20"/>
          <w:lang w:val="en-GB"/>
        </w:rPr>
        <w:t xml:space="preserve"> </w:t>
      </w:r>
      <w:r w:rsidRPr="00707216">
        <w:rPr>
          <w:rStyle w:val="hps"/>
          <w:sz w:val="20"/>
          <w:szCs w:val="20"/>
          <w:lang w:val="en-GB"/>
        </w:rPr>
        <w:t>PRINCE</w:t>
      </w:r>
      <w:r w:rsidRPr="00707216">
        <w:rPr>
          <w:sz w:val="20"/>
          <w:szCs w:val="20"/>
          <w:lang w:val="en-GB"/>
        </w:rPr>
        <w:t xml:space="preserve">, </w:t>
      </w:r>
      <w:r w:rsidRPr="00707216">
        <w:rPr>
          <w:rStyle w:val="hps"/>
          <w:sz w:val="20"/>
          <w:szCs w:val="20"/>
          <w:lang w:val="en-GB"/>
        </w:rPr>
        <w:t>B2B</w:t>
      </w:r>
      <w:r w:rsidRPr="00707216">
        <w:rPr>
          <w:sz w:val="20"/>
          <w:szCs w:val="20"/>
          <w:lang w:val="en-GB"/>
        </w:rPr>
        <w:t xml:space="preserve">, various </w:t>
      </w:r>
      <w:r w:rsidRPr="00707216">
        <w:rPr>
          <w:rStyle w:val="hps"/>
          <w:sz w:val="20"/>
          <w:szCs w:val="20"/>
          <w:lang w:val="en-GB"/>
        </w:rPr>
        <w:t>training done</w:t>
      </w:r>
      <w:r w:rsidRPr="00707216">
        <w:rPr>
          <w:sz w:val="20"/>
          <w:szCs w:val="20"/>
          <w:lang w:val="en-GB"/>
        </w:rPr>
        <w:t xml:space="preserve">, </w:t>
      </w:r>
      <w:r w:rsidRPr="00707216">
        <w:rPr>
          <w:rStyle w:val="hps"/>
          <w:sz w:val="20"/>
          <w:szCs w:val="20"/>
          <w:lang w:val="en-GB"/>
        </w:rPr>
        <w:t>cv</w:t>
      </w:r>
      <w:r w:rsidRPr="00707216">
        <w:rPr>
          <w:sz w:val="20"/>
          <w:szCs w:val="20"/>
          <w:lang w:val="en-GB"/>
        </w:rPr>
        <w:t xml:space="preserve"> full of </w:t>
      </w:r>
      <w:r w:rsidRPr="00707216">
        <w:rPr>
          <w:rStyle w:val="hps"/>
          <w:sz w:val="20"/>
          <w:szCs w:val="20"/>
          <w:lang w:val="en-GB"/>
        </w:rPr>
        <w:t>trainings</w:t>
      </w:r>
      <w:r w:rsidRPr="00707216">
        <w:rPr>
          <w:sz w:val="20"/>
          <w:szCs w:val="20"/>
          <w:lang w:val="en-GB"/>
        </w:rPr>
        <w:t xml:space="preserve">, but </w:t>
      </w:r>
      <w:r w:rsidRPr="00707216">
        <w:rPr>
          <w:rStyle w:val="hps"/>
          <w:sz w:val="20"/>
          <w:szCs w:val="20"/>
          <w:lang w:val="en-GB"/>
        </w:rPr>
        <w:t>have no experience, no practice in leading</w:t>
      </w:r>
      <w:r w:rsidRPr="00707216">
        <w:rPr>
          <w:sz w:val="20"/>
          <w:szCs w:val="20"/>
          <w:lang w:val="en-GB"/>
        </w:rPr>
        <w:t xml:space="preserve"> </w:t>
      </w:r>
      <w:r w:rsidRPr="00707216">
        <w:rPr>
          <w:rStyle w:val="hps"/>
          <w:sz w:val="20"/>
          <w:szCs w:val="20"/>
          <w:lang w:val="en-GB"/>
        </w:rPr>
        <w:t>projects</w:t>
      </w:r>
      <w:r w:rsidRPr="00707216">
        <w:rPr>
          <w:sz w:val="20"/>
          <w:szCs w:val="20"/>
          <w:lang w:val="en-GB"/>
        </w:rPr>
        <w:t xml:space="preserve">. They </w:t>
      </w:r>
      <w:r w:rsidRPr="00707216">
        <w:rPr>
          <w:rStyle w:val="hps"/>
          <w:sz w:val="20"/>
          <w:szCs w:val="20"/>
          <w:lang w:val="en-GB"/>
        </w:rPr>
        <w:t>do not have</w:t>
      </w:r>
      <w:r w:rsidRPr="00707216">
        <w:rPr>
          <w:sz w:val="20"/>
          <w:szCs w:val="20"/>
          <w:lang w:val="en-GB"/>
        </w:rPr>
        <w:t xml:space="preserve"> </w:t>
      </w:r>
      <w:r w:rsidRPr="00707216">
        <w:rPr>
          <w:rStyle w:val="hps"/>
          <w:sz w:val="20"/>
          <w:szCs w:val="20"/>
          <w:lang w:val="en-GB"/>
        </w:rPr>
        <w:t>such</w:t>
      </w:r>
      <w:r w:rsidRPr="00707216">
        <w:rPr>
          <w:sz w:val="20"/>
          <w:szCs w:val="20"/>
          <w:lang w:val="en-GB"/>
        </w:rPr>
        <w:t xml:space="preserve"> </w:t>
      </w:r>
      <w:r w:rsidRPr="00707216">
        <w:rPr>
          <w:rStyle w:val="hps"/>
          <w:sz w:val="20"/>
          <w:szCs w:val="20"/>
          <w:lang w:val="en-GB"/>
        </w:rPr>
        <w:t>authority</w:t>
      </w:r>
      <w:r w:rsidRPr="00707216">
        <w:rPr>
          <w:sz w:val="20"/>
          <w:szCs w:val="20"/>
          <w:lang w:val="en-GB"/>
        </w:rPr>
        <w:t xml:space="preserve"> </w:t>
      </w:r>
      <w:r w:rsidRPr="00707216">
        <w:rPr>
          <w:rStyle w:val="hps"/>
          <w:sz w:val="20"/>
          <w:szCs w:val="20"/>
          <w:lang w:val="en-GB"/>
        </w:rPr>
        <w:t>built</w:t>
      </w:r>
      <w:r w:rsidRPr="00707216">
        <w:rPr>
          <w:sz w:val="20"/>
          <w:szCs w:val="20"/>
          <w:lang w:val="en-GB"/>
        </w:rPr>
        <w:t>. A</w:t>
      </w:r>
      <w:r w:rsidRPr="00707216">
        <w:rPr>
          <w:rStyle w:val="hps"/>
          <w:sz w:val="20"/>
          <w:szCs w:val="20"/>
          <w:lang w:val="en-GB"/>
        </w:rPr>
        <w:t>uthority</w:t>
      </w:r>
      <w:r w:rsidRPr="00707216">
        <w:rPr>
          <w:sz w:val="20"/>
          <w:szCs w:val="20"/>
          <w:lang w:val="en-GB"/>
        </w:rPr>
        <w:t xml:space="preserve"> </w:t>
      </w:r>
      <w:r w:rsidRPr="00707216">
        <w:rPr>
          <w:rStyle w:val="hps"/>
          <w:sz w:val="20"/>
          <w:szCs w:val="20"/>
          <w:lang w:val="en-GB"/>
        </w:rPr>
        <w:t>should</w:t>
      </w:r>
      <w:r w:rsidRPr="00707216">
        <w:rPr>
          <w:sz w:val="20"/>
          <w:szCs w:val="20"/>
          <w:lang w:val="en-GB"/>
        </w:rPr>
        <w:t xml:space="preserve"> be </w:t>
      </w:r>
      <w:r w:rsidRPr="00707216">
        <w:rPr>
          <w:rStyle w:val="hps"/>
          <w:sz w:val="20"/>
          <w:szCs w:val="20"/>
          <w:lang w:val="en-GB"/>
        </w:rPr>
        <w:t>in a</w:t>
      </w:r>
      <w:r w:rsidRPr="00707216">
        <w:rPr>
          <w:sz w:val="20"/>
          <w:szCs w:val="20"/>
          <w:lang w:val="en-GB"/>
        </w:rPr>
        <w:t xml:space="preserve"> </w:t>
      </w:r>
      <w:r w:rsidRPr="00707216">
        <w:rPr>
          <w:rStyle w:val="hps"/>
          <w:sz w:val="20"/>
          <w:szCs w:val="20"/>
          <w:lang w:val="en-GB"/>
        </w:rPr>
        <w:t>symbiotic relationship</w:t>
      </w:r>
      <w:r w:rsidRPr="00707216">
        <w:rPr>
          <w:sz w:val="20"/>
          <w:szCs w:val="20"/>
          <w:lang w:val="en-GB"/>
        </w:rPr>
        <w:t xml:space="preserve"> with certificates (…). O</w:t>
      </w:r>
      <w:r w:rsidRPr="00707216">
        <w:rPr>
          <w:rStyle w:val="hps"/>
          <w:sz w:val="20"/>
          <w:szCs w:val="20"/>
          <w:lang w:val="en-GB"/>
        </w:rPr>
        <w:t>kay,</w:t>
      </w:r>
      <w:r w:rsidRPr="00707216">
        <w:rPr>
          <w:sz w:val="20"/>
          <w:szCs w:val="20"/>
          <w:lang w:val="en-GB"/>
        </w:rPr>
        <w:t xml:space="preserve"> </w:t>
      </w:r>
      <w:r w:rsidRPr="00707216">
        <w:rPr>
          <w:rStyle w:val="hps"/>
          <w:sz w:val="20"/>
          <w:szCs w:val="20"/>
          <w:lang w:val="en-GB"/>
        </w:rPr>
        <w:t>maybe you have</w:t>
      </w:r>
      <w:r w:rsidRPr="00707216">
        <w:rPr>
          <w:sz w:val="20"/>
          <w:szCs w:val="20"/>
          <w:lang w:val="en-GB"/>
        </w:rPr>
        <w:t xml:space="preserve"> </w:t>
      </w:r>
      <w:r w:rsidRPr="00707216">
        <w:rPr>
          <w:rStyle w:val="hps"/>
          <w:sz w:val="20"/>
          <w:szCs w:val="20"/>
          <w:lang w:val="en-GB"/>
        </w:rPr>
        <w:t>authority, but</w:t>
      </w:r>
      <w:r w:rsidRPr="00707216">
        <w:rPr>
          <w:sz w:val="20"/>
          <w:szCs w:val="20"/>
          <w:lang w:val="en-GB"/>
        </w:rPr>
        <w:t xml:space="preserve"> </w:t>
      </w:r>
      <w:r w:rsidRPr="00707216">
        <w:rPr>
          <w:rStyle w:val="hps"/>
          <w:sz w:val="20"/>
          <w:szCs w:val="20"/>
          <w:lang w:val="en-GB"/>
        </w:rPr>
        <w:t>you do not have</w:t>
      </w:r>
      <w:r w:rsidRPr="00707216">
        <w:rPr>
          <w:sz w:val="20"/>
          <w:szCs w:val="20"/>
          <w:lang w:val="en-GB"/>
        </w:rPr>
        <w:t xml:space="preserve"> </w:t>
      </w:r>
      <w:r w:rsidRPr="00707216">
        <w:rPr>
          <w:rStyle w:val="hps"/>
          <w:sz w:val="20"/>
          <w:szCs w:val="20"/>
          <w:lang w:val="en-GB"/>
        </w:rPr>
        <w:t>the</w:t>
      </w:r>
      <w:r w:rsidRPr="00707216">
        <w:rPr>
          <w:sz w:val="20"/>
          <w:szCs w:val="20"/>
          <w:lang w:val="en-GB"/>
        </w:rPr>
        <w:t xml:space="preserve"> </w:t>
      </w:r>
      <w:r w:rsidRPr="00707216">
        <w:rPr>
          <w:rStyle w:val="hps"/>
          <w:sz w:val="20"/>
          <w:szCs w:val="20"/>
          <w:lang w:val="en-GB"/>
        </w:rPr>
        <w:t>theoretical basis</w:t>
      </w:r>
      <w:r w:rsidRPr="00707216">
        <w:rPr>
          <w:sz w:val="20"/>
          <w:szCs w:val="20"/>
          <w:lang w:val="en-GB"/>
        </w:rPr>
        <w:t xml:space="preserve"> </w:t>
      </w:r>
      <w:r w:rsidRPr="00707216">
        <w:rPr>
          <w:rStyle w:val="hps"/>
          <w:sz w:val="20"/>
          <w:szCs w:val="20"/>
          <w:lang w:val="en-GB"/>
        </w:rPr>
        <w:t>and</w:t>
      </w:r>
      <w:r w:rsidRPr="00707216">
        <w:rPr>
          <w:sz w:val="20"/>
          <w:szCs w:val="20"/>
          <w:lang w:val="en-GB"/>
        </w:rPr>
        <w:t xml:space="preserve"> </w:t>
      </w:r>
      <w:r w:rsidRPr="00707216">
        <w:rPr>
          <w:rStyle w:val="hps"/>
          <w:sz w:val="20"/>
          <w:szCs w:val="20"/>
          <w:lang w:val="en-GB"/>
        </w:rPr>
        <w:t>also</w:t>
      </w:r>
      <w:r w:rsidRPr="00707216">
        <w:rPr>
          <w:sz w:val="20"/>
          <w:szCs w:val="20"/>
          <w:lang w:val="en-GB"/>
        </w:rPr>
        <w:t xml:space="preserve"> </w:t>
      </w:r>
      <w:r w:rsidRPr="00707216">
        <w:rPr>
          <w:rStyle w:val="hps"/>
          <w:sz w:val="20"/>
          <w:szCs w:val="20"/>
          <w:lang w:val="en-GB"/>
        </w:rPr>
        <w:t>nobody will</w:t>
      </w:r>
      <w:r w:rsidRPr="00707216">
        <w:rPr>
          <w:sz w:val="20"/>
          <w:szCs w:val="20"/>
          <w:lang w:val="en-GB"/>
        </w:rPr>
        <w:t xml:space="preserve"> </w:t>
      </w:r>
      <w:r w:rsidRPr="00707216">
        <w:rPr>
          <w:rStyle w:val="hps"/>
          <w:sz w:val="20"/>
          <w:szCs w:val="20"/>
          <w:lang w:val="en-GB"/>
        </w:rPr>
        <w:t>treat</w:t>
      </w:r>
      <w:r w:rsidRPr="00707216">
        <w:rPr>
          <w:sz w:val="20"/>
          <w:szCs w:val="20"/>
          <w:lang w:val="en-GB"/>
        </w:rPr>
        <w:t xml:space="preserve"> </w:t>
      </w:r>
      <w:r w:rsidRPr="00707216">
        <w:rPr>
          <w:rStyle w:val="hps"/>
          <w:sz w:val="20"/>
          <w:szCs w:val="20"/>
          <w:lang w:val="en-GB"/>
        </w:rPr>
        <w:t>you</w:t>
      </w:r>
      <w:r w:rsidRPr="00707216">
        <w:rPr>
          <w:sz w:val="20"/>
          <w:szCs w:val="20"/>
          <w:lang w:val="en-GB"/>
        </w:rPr>
        <w:t xml:space="preserve"> </w:t>
      </w:r>
      <w:r w:rsidRPr="00707216">
        <w:rPr>
          <w:rStyle w:val="hps"/>
          <w:sz w:val="20"/>
          <w:szCs w:val="20"/>
          <w:lang w:val="en-GB"/>
        </w:rPr>
        <w:t>seriously</w:t>
      </w:r>
      <w:r w:rsidRPr="00707216">
        <w:rPr>
          <w:sz w:val="20"/>
          <w:szCs w:val="20"/>
          <w:lang w:val="en-GB"/>
        </w:rPr>
        <w:t xml:space="preserve">. (…) </w:t>
      </w:r>
      <w:r w:rsidRPr="00707216">
        <w:rPr>
          <w:rStyle w:val="hps"/>
          <w:sz w:val="20"/>
          <w:szCs w:val="20"/>
          <w:lang w:val="en-GB"/>
        </w:rPr>
        <w:t>Nobody</w:t>
      </w:r>
      <w:r w:rsidRPr="00707216">
        <w:rPr>
          <w:sz w:val="20"/>
          <w:szCs w:val="20"/>
          <w:lang w:val="en-GB"/>
        </w:rPr>
        <w:t xml:space="preserve"> assign you any </w:t>
      </w:r>
      <w:r w:rsidRPr="00707216">
        <w:rPr>
          <w:rStyle w:val="hps"/>
          <w:sz w:val="20"/>
          <w:szCs w:val="20"/>
          <w:lang w:val="en-GB"/>
        </w:rPr>
        <w:t>serious</w:t>
      </w:r>
      <w:r w:rsidRPr="00707216">
        <w:rPr>
          <w:sz w:val="20"/>
          <w:szCs w:val="20"/>
          <w:lang w:val="en-GB"/>
        </w:rPr>
        <w:t xml:space="preserve"> </w:t>
      </w:r>
      <w:r w:rsidRPr="00707216">
        <w:rPr>
          <w:rStyle w:val="hps"/>
          <w:sz w:val="20"/>
          <w:szCs w:val="20"/>
          <w:lang w:val="en-GB"/>
        </w:rPr>
        <w:t>task</w:t>
      </w:r>
      <w:r w:rsidRPr="00707216">
        <w:rPr>
          <w:sz w:val="20"/>
          <w:szCs w:val="20"/>
          <w:lang w:val="en-GB"/>
        </w:rPr>
        <w:t xml:space="preserve">, </w:t>
      </w:r>
      <w:r w:rsidRPr="00707216">
        <w:rPr>
          <w:rStyle w:val="hps"/>
          <w:sz w:val="20"/>
          <w:szCs w:val="20"/>
          <w:lang w:val="en-GB"/>
        </w:rPr>
        <w:t>because very</w:t>
      </w:r>
      <w:r w:rsidRPr="00707216">
        <w:rPr>
          <w:sz w:val="20"/>
          <w:szCs w:val="20"/>
          <w:lang w:val="en-GB"/>
        </w:rPr>
        <w:t xml:space="preserve"> </w:t>
      </w:r>
      <w:r w:rsidRPr="00707216">
        <w:rPr>
          <w:rStyle w:val="hps"/>
          <w:sz w:val="20"/>
          <w:szCs w:val="20"/>
          <w:lang w:val="en-GB"/>
        </w:rPr>
        <w:t>often</w:t>
      </w:r>
      <w:r w:rsidRPr="00707216">
        <w:rPr>
          <w:sz w:val="20"/>
          <w:szCs w:val="20"/>
          <w:lang w:val="en-GB"/>
        </w:rPr>
        <w:t xml:space="preserve"> </w:t>
      </w:r>
      <w:r w:rsidRPr="00707216">
        <w:rPr>
          <w:rStyle w:val="hps"/>
          <w:sz w:val="20"/>
          <w:szCs w:val="20"/>
          <w:lang w:val="en-GB"/>
        </w:rPr>
        <w:t>project leaders</w:t>
      </w:r>
      <w:r w:rsidRPr="00707216">
        <w:rPr>
          <w:sz w:val="20"/>
          <w:szCs w:val="20"/>
          <w:lang w:val="en-GB"/>
        </w:rPr>
        <w:t xml:space="preserve"> </w:t>
      </w:r>
      <w:r w:rsidRPr="00707216">
        <w:rPr>
          <w:rStyle w:val="hps"/>
          <w:sz w:val="20"/>
          <w:szCs w:val="20"/>
          <w:lang w:val="en-GB"/>
        </w:rPr>
        <w:t>or</w:t>
      </w:r>
      <w:r w:rsidRPr="00707216">
        <w:rPr>
          <w:sz w:val="20"/>
          <w:szCs w:val="20"/>
          <w:lang w:val="en-GB"/>
        </w:rPr>
        <w:t xml:space="preserve"> </w:t>
      </w:r>
      <w:r w:rsidRPr="00707216">
        <w:rPr>
          <w:rStyle w:val="hps"/>
          <w:sz w:val="20"/>
          <w:szCs w:val="20"/>
          <w:lang w:val="en-GB"/>
        </w:rPr>
        <w:t>managers</w:t>
      </w:r>
      <w:r w:rsidRPr="00707216">
        <w:rPr>
          <w:sz w:val="20"/>
          <w:szCs w:val="20"/>
          <w:lang w:val="en-GB"/>
        </w:rPr>
        <w:t xml:space="preserve"> </w:t>
      </w:r>
      <w:r w:rsidRPr="00707216">
        <w:rPr>
          <w:rStyle w:val="hps"/>
          <w:sz w:val="20"/>
          <w:szCs w:val="20"/>
          <w:lang w:val="en-GB"/>
        </w:rPr>
        <w:t>are selected</w:t>
      </w:r>
      <w:r w:rsidRPr="00707216">
        <w:rPr>
          <w:sz w:val="20"/>
          <w:szCs w:val="20"/>
          <w:lang w:val="en-GB"/>
        </w:rPr>
        <w:t xml:space="preserve"> </w:t>
      </w:r>
      <w:r w:rsidRPr="00707216">
        <w:rPr>
          <w:rStyle w:val="hps"/>
          <w:sz w:val="20"/>
          <w:szCs w:val="20"/>
          <w:lang w:val="en-GB"/>
        </w:rPr>
        <w:t>to the company</w:t>
      </w:r>
      <w:r w:rsidRPr="00707216">
        <w:rPr>
          <w:sz w:val="20"/>
          <w:szCs w:val="20"/>
          <w:lang w:val="en-GB"/>
        </w:rPr>
        <w:t xml:space="preserve"> </w:t>
      </w:r>
      <w:r w:rsidRPr="00707216">
        <w:rPr>
          <w:rStyle w:val="hps"/>
          <w:sz w:val="20"/>
          <w:szCs w:val="20"/>
          <w:lang w:val="en-GB"/>
        </w:rPr>
        <w:t>not</w:t>
      </w:r>
      <w:r w:rsidRPr="00707216">
        <w:rPr>
          <w:sz w:val="20"/>
          <w:szCs w:val="20"/>
          <w:lang w:val="en-GB"/>
        </w:rPr>
        <w:t xml:space="preserve"> </w:t>
      </w:r>
      <w:r w:rsidRPr="00707216">
        <w:rPr>
          <w:rStyle w:val="hps"/>
          <w:sz w:val="20"/>
          <w:szCs w:val="20"/>
          <w:lang w:val="en-GB"/>
        </w:rPr>
        <w:t>to</w:t>
      </w:r>
      <w:r w:rsidRPr="00707216">
        <w:rPr>
          <w:sz w:val="20"/>
          <w:szCs w:val="20"/>
          <w:lang w:val="en-GB"/>
        </w:rPr>
        <w:t xml:space="preserve"> perform the task </w:t>
      </w:r>
      <w:r w:rsidRPr="00707216">
        <w:rPr>
          <w:rStyle w:val="hps"/>
          <w:sz w:val="20"/>
          <w:szCs w:val="20"/>
          <w:lang w:val="en-GB"/>
        </w:rPr>
        <w:t>effectively</w:t>
      </w:r>
      <w:r w:rsidRPr="00707216">
        <w:rPr>
          <w:sz w:val="20"/>
          <w:szCs w:val="20"/>
          <w:lang w:val="en-GB"/>
        </w:rPr>
        <w:t xml:space="preserve"> </w:t>
      </w:r>
      <w:r w:rsidRPr="00707216">
        <w:rPr>
          <w:rStyle w:val="hps"/>
          <w:sz w:val="20"/>
          <w:szCs w:val="20"/>
          <w:lang w:val="en-GB"/>
        </w:rPr>
        <w:t>but</w:t>
      </w:r>
      <w:r w:rsidRPr="00707216">
        <w:rPr>
          <w:sz w:val="20"/>
          <w:szCs w:val="20"/>
          <w:lang w:val="en-GB"/>
        </w:rPr>
        <w:t xml:space="preserve"> </w:t>
      </w:r>
      <w:r w:rsidRPr="00707216">
        <w:rPr>
          <w:rStyle w:val="hps"/>
          <w:sz w:val="20"/>
          <w:szCs w:val="20"/>
          <w:lang w:val="en-GB"/>
        </w:rPr>
        <w:t>to</w:t>
      </w:r>
      <w:r w:rsidRPr="00707216">
        <w:rPr>
          <w:sz w:val="20"/>
          <w:szCs w:val="20"/>
          <w:lang w:val="en-GB"/>
        </w:rPr>
        <w:t xml:space="preserve"> </w:t>
      </w:r>
      <w:r w:rsidRPr="00707216">
        <w:rPr>
          <w:rStyle w:val="hps"/>
          <w:sz w:val="20"/>
          <w:szCs w:val="20"/>
          <w:lang w:val="en-GB"/>
        </w:rPr>
        <w:t>make a good</w:t>
      </w:r>
      <w:r w:rsidRPr="00707216">
        <w:rPr>
          <w:sz w:val="20"/>
          <w:szCs w:val="20"/>
          <w:lang w:val="en-GB"/>
        </w:rPr>
        <w:t xml:space="preserve"> </w:t>
      </w:r>
      <w:r w:rsidRPr="00707216">
        <w:rPr>
          <w:rStyle w:val="hps"/>
          <w:sz w:val="20"/>
          <w:szCs w:val="20"/>
          <w:lang w:val="en-GB"/>
        </w:rPr>
        <w:t>PR</w:t>
      </w:r>
      <w:r w:rsidRPr="00707216">
        <w:rPr>
          <w:sz w:val="20"/>
          <w:szCs w:val="20"/>
          <w:lang w:val="en-GB"/>
        </w:rPr>
        <w:t xml:space="preserve"> </w:t>
      </w:r>
      <w:r w:rsidRPr="00707216">
        <w:rPr>
          <w:rStyle w:val="hps"/>
          <w:sz w:val="20"/>
          <w:szCs w:val="20"/>
          <w:lang w:val="en-GB"/>
        </w:rPr>
        <w:t>around the</w:t>
      </w:r>
      <w:r w:rsidRPr="00707216">
        <w:rPr>
          <w:sz w:val="20"/>
          <w:szCs w:val="20"/>
          <w:lang w:val="en-GB"/>
        </w:rPr>
        <w:t xml:space="preserve"> </w:t>
      </w:r>
      <w:r w:rsidRPr="00707216">
        <w:rPr>
          <w:rStyle w:val="hps"/>
          <w:sz w:val="20"/>
          <w:szCs w:val="20"/>
          <w:lang w:val="en-GB"/>
        </w:rPr>
        <w:t>task. And</w:t>
      </w:r>
      <w:r w:rsidRPr="00707216">
        <w:rPr>
          <w:sz w:val="20"/>
          <w:szCs w:val="20"/>
          <w:lang w:val="en-GB"/>
        </w:rPr>
        <w:t xml:space="preserve"> </w:t>
      </w:r>
      <w:r w:rsidRPr="00707216">
        <w:rPr>
          <w:rStyle w:val="hps"/>
          <w:sz w:val="20"/>
          <w:szCs w:val="20"/>
          <w:lang w:val="en-GB"/>
        </w:rPr>
        <w:t>we</w:t>
      </w:r>
      <w:r w:rsidRPr="00707216">
        <w:rPr>
          <w:sz w:val="20"/>
          <w:szCs w:val="20"/>
          <w:lang w:val="en-GB"/>
        </w:rPr>
        <w:t xml:space="preserve"> </w:t>
      </w:r>
      <w:r w:rsidRPr="00707216">
        <w:rPr>
          <w:rStyle w:val="hps"/>
          <w:sz w:val="20"/>
          <w:szCs w:val="20"/>
          <w:lang w:val="en-GB"/>
        </w:rPr>
        <w:t>do the same</w:t>
      </w:r>
      <w:r w:rsidRPr="00707216">
        <w:rPr>
          <w:sz w:val="20"/>
          <w:szCs w:val="20"/>
          <w:lang w:val="en-GB"/>
        </w:rPr>
        <w:t xml:space="preserve">, </w:t>
      </w:r>
      <w:r w:rsidRPr="00707216">
        <w:rPr>
          <w:rStyle w:val="hps"/>
          <w:sz w:val="20"/>
          <w:szCs w:val="20"/>
          <w:lang w:val="en-GB"/>
        </w:rPr>
        <w:t>we choose well</w:t>
      </w:r>
      <w:r w:rsidR="00A575B9">
        <w:rPr>
          <w:rStyle w:val="hps"/>
          <w:sz w:val="20"/>
          <w:szCs w:val="20"/>
          <w:lang w:val="en-GB"/>
        </w:rPr>
        <w:t>-known consulting companies. [TN</w:t>
      </w:r>
      <w:r w:rsidRPr="00707216">
        <w:rPr>
          <w:rStyle w:val="hps"/>
          <w:sz w:val="20"/>
          <w:szCs w:val="20"/>
          <w:lang w:val="en-GB"/>
        </w:rPr>
        <w:t>]</w:t>
      </w:r>
    </w:p>
    <w:p w:rsidR="00412E09" w:rsidRPr="00707216" w:rsidRDefault="00412E09" w:rsidP="00A575B9">
      <w:pPr>
        <w:spacing w:after="0" w:line="240" w:lineRule="auto"/>
        <w:jc w:val="both"/>
        <w:rPr>
          <w:sz w:val="20"/>
          <w:szCs w:val="20"/>
          <w:lang w:val="en-GB"/>
        </w:rPr>
      </w:pPr>
      <w:r w:rsidRPr="00707216">
        <w:rPr>
          <w:sz w:val="20"/>
          <w:szCs w:val="20"/>
          <w:lang w:val="en-GB"/>
        </w:rPr>
        <w:t>While asking of managers profession we heard also stories about entrepreneurs. Many of our managers appeared to be owners of their companies at the same time with several entrepreneurial features. The picture of the entrepreneur draw by our interlocutors shows that they are people somewhere in-between. Depending on the branch which they are acting in or business they are running sometimes they use only managerial skills, sometimes they must be  visionary. That is the moment where all competencies get together again and form a capacious and diverse profession of managing people.</w:t>
      </w:r>
    </w:p>
    <w:p w:rsidR="00254850" w:rsidRPr="00707216" w:rsidRDefault="00254850" w:rsidP="00A575B9">
      <w:pPr>
        <w:spacing w:after="0" w:line="240" w:lineRule="auto"/>
        <w:jc w:val="both"/>
        <w:rPr>
          <w:sz w:val="20"/>
          <w:szCs w:val="20"/>
          <w:lang w:val="en-GB"/>
        </w:rPr>
      </w:pPr>
    </w:p>
    <w:p w:rsidR="00254850" w:rsidRPr="00707216" w:rsidRDefault="00254850" w:rsidP="00A575B9">
      <w:pPr>
        <w:spacing w:after="0" w:line="240" w:lineRule="auto"/>
        <w:jc w:val="both"/>
        <w:rPr>
          <w:sz w:val="20"/>
          <w:szCs w:val="20"/>
          <w:lang w:val="en-GB"/>
        </w:rPr>
      </w:pPr>
    </w:p>
    <w:p w:rsidR="00254850" w:rsidRPr="00707216" w:rsidRDefault="00254850" w:rsidP="00A575B9">
      <w:pPr>
        <w:spacing w:after="0" w:line="240" w:lineRule="auto"/>
        <w:jc w:val="center"/>
        <w:rPr>
          <w:b/>
          <w:sz w:val="20"/>
          <w:szCs w:val="20"/>
          <w:lang w:val="en-GB"/>
        </w:rPr>
      </w:pPr>
      <w:r w:rsidRPr="00707216">
        <w:rPr>
          <w:b/>
          <w:sz w:val="20"/>
          <w:szCs w:val="20"/>
          <w:lang w:val="en-GB"/>
        </w:rPr>
        <w:t>CONCLUSIONS</w:t>
      </w:r>
    </w:p>
    <w:p w:rsidR="00254850" w:rsidRPr="00707216" w:rsidRDefault="00254850" w:rsidP="00A575B9">
      <w:pPr>
        <w:spacing w:after="0" w:line="240" w:lineRule="auto"/>
        <w:jc w:val="both"/>
        <w:rPr>
          <w:sz w:val="20"/>
          <w:szCs w:val="20"/>
          <w:lang w:val="en-GB"/>
        </w:rPr>
      </w:pPr>
    </w:p>
    <w:p w:rsidR="009D107B" w:rsidRPr="00707216" w:rsidRDefault="009D107B" w:rsidP="00A575B9">
      <w:pPr>
        <w:spacing w:after="0" w:line="240" w:lineRule="auto"/>
        <w:jc w:val="both"/>
        <w:rPr>
          <w:sz w:val="20"/>
          <w:szCs w:val="20"/>
          <w:lang w:val="en-GB"/>
        </w:rPr>
      </w:pPr>
      <w:r w:rsidRPr="00707216">
        <w:rPr>
          <w:sz w:val="20"/>
          <w:szCs w:val="20"/>
          <w:lang w:val="en-GB"/>
        </w:rPr>
        <w:t>From our field material some differences between managers and leaders emerge. First of all managers usually follow imposed goals while leaders are expected to create their own directions of organiz</w:t>
      </w:r>
      <w:r w:rsidR="005172B8">
        <w:rPr>
          <w:sz w:val="20"/>
          <w:szCs w:val="20"/>
          <w:lang w:val="en-GB"/>
        </w:rPr>
        <w:t>ational development. Leaders have</w:t>
      </w:r>
      <w:r w:rsidRPr="00707216">
        <w:rPr>
          <w:sz w:val="20"/>
          <w:szCs w:val="20"/>
          <w:lang w:val="en-GB"/>
        </w:rPr>
        <w:t xml:space="preserve"> usually longer practice and are more experienced  than managers. That is why they are ready to mark out directions of organizational development not only taking knowledge into consideration but al</w:t>
      </w:r>
      <w:r w:rsidR="00DF5C3D" w:rsidRPr="00707216">
        <w:rPr>
          <w:sz w:val="20"/>
          <w:szCs w:val="20"/>
          <w:lang w:val="en-GB"/>
        </w:rPr>
        <w:t>s</w:t>
      </w:r>
      <w:r w:rsidRPr="00707216">
        <w:rPr>
          <w:sz w:val="20"/>
          <w:szCs w:val="20"/>
          <w:lang w:val="en-GB"/>
        </w:rPr>
        <w:t>o all mentioned skills.</w:t>
      </w:r>
    </w:p>
    <w:p w:rsidR="00DF5C3D" w:rsidRPr="00707216" w:rsidRDefault="009D107B" w:rsidP="00A575B9">
      <w:pPr>
        <w:spacing w:after="0" w:line="240" w:lineRule="auto"/>
        <w:ind w:firstLine="284"/>
        <w:jc w:val="both"/>
        <w:rPr>
          <w:sz w:val="20"/>
          <w:szCs w:val="20"/>
          <w:lang w:val="en-GB"/>
        </w:rPr>
      </w:pPr>
      <w:r w:rsidRPr="00707216">
        <w:rPr>
          <w:sz w:val="20"/>
          <w:szCs w:val="20"/>
          <w:lang w:val="en-GB"/>
        </w:rPr>
        <w:t xml:space="preserve">Leaders ought to build respect among people they work with. Although respect and authority might be integral part of managers job they are not the indispensable ones. </w:t>
      </w:r>
    </w:p>
    <w:p w:rsidR="00DF5C3D" w:rsidRPr="00707216" w:rsidRDefault="009D107B" w:rsidP="00A575B9">
      <w:pPr>
        <w:spacing w:after="0" w:line="240" w:lineRule="auto"/>
        <w:ind w:firstLine="284"/>
        <w:jc w:val="both"/>
        <w:rPr>
          <w:sz w:val="20"/>
          <w:szCs w:val="20"/>
          <w:lang w:val="en-GB"/>
        </w:rPr>
      </w:pPr>
      <w:r w:rsidRPr="00707216">
        <w:rPr>
          <w:sz w:val="20"/>
          <w:szCs w:val="20"/>
          <w:lang w:val="en-GB"/>
        </w:rPr>
        <w:t xml:space="preserve">From our research one more conclusion implicates: leaders need to deal with strategic for a company and much more important issues than managers who usually concentrate on finding solutions for everyday problems. To accomplish that goal </w:t>
      </w:r>
      <w:r w:rsidR="001F0EC0">
        <w:rPr>
          <w:sz w:val="20"/>
          <w:szCs w:val="20"/>
          <w:lang w:val="en-GB"/>
        </w:rPr>
        <w:t>mangers</w:t>
      </w:r>
      <w:r w:rsidR="005172B8">
        <w:rPr>
          <w:sz w:val="20"/>
          <w:szCs w:val="20"/>
          <w:lang w:val="en-GB"/>
        </w:rPr>
        <w:t xml:space="preserve"> need specific skills that do</w:t>
      </w:r>
      <w:r w:rsidRPr="00707216">
        <w:rPr>
          <w:sz w:val="20"/>
          <w:szCs w:val="20"/>
          <w:lang w:val="en-GB"/>
        </w:rPr>
        <w:t xml:space="preserve">n’t have to be </w:t>
      </w:r>
      <w:r w:rsidR="001F0EC0">
        <w:rPr>
          <w:sz w:val="20"/>
          <w:szCs w:val="20"/>
          <w:lang w:val="en-GB"/>
        </w:rPr>
        <w:t>extremely creative</w:t>
      </w:r>
      <w:r w:rsidRPr="00707216">
        <w:rPr>
          <w:sz w:val="20"/>
          <w:szCs w:val="20"/>
          <w:lang w:val="en-GB"/>
        </w:rPr>
        <w:t xml:space="preserve"> but of high communication skills and abilities for successful teamwork.</w:t>
      </w:r>
      <w:r w:rsidR="00DF5C3D" w:rsidRPr="00707216">
        <w:rPr>
          <w:sz w:val="20"/>
          <w:szCs w:val="20"/>
          <w:lang w:val="en-GB"/>
        </w:rPr>
        <w:t xml:space="preserve"> Working efficiently and ethically are their priorities for maintaining consistency in the profession. Answering a question that we rise in the title of the paper, managers</w:t>
      </w:r>
      <w:r w:rsidR="005172B8">
        <w:rPr>
          <w:sz w:val="20"/>
          <w:szCs w:val="20"/>
          <w:lang w:val="en-GB"/>
        </w:rPr>
        <w:t>,</w:t>
      </w:r>
      <w:r w:rsidR="00DF5C3D" w:rsidRPr="00707216">
        <w:rPr>
          <w:sz w:val="20"/>
          <w:szCs w:val="20"/>
          <w:lang w:val="en-GB"/>
        </w:rPr>
        <w:t xml:space="preserve"> leaders as well as entrepreneurs (which we</w:t>
      </w:r>
      <w:r w:rsidR="003E4EFF" w:rsidRPr="00707216">
        <w:rPr>
          <w:sz w:val="20"/>
          <w:szCs w:val="20"/>
          <w:lang w:val="en-GB"/>
        </w:rPr>
        <w:t xml:space="preserve"> </w:t>
      </w:r>
      <w:r w:rsidR="00DF5C3D" w:rsidRPr="00707216">
        <w:rPr>
          <w:sz w:val="20"/>
          <w:szCs w:val="20"/>
          <w:lang w:val="en-GB"/>
        </w:rPr>
        <w:t>cannot separate clearly) need similar competences</w:t>
      </w:r>
      <w:r w:rsidR="00943328" w:rsidRPr="00943328">
        <w:rPr>
          <w:sz w:val="20"/>
          <w:szCs w:val="20"/>
          <w:lang w:val="en-GB"/>
        </w:rPr>
        <w:t xml:space="preserve"> </w:t>
      </w:r>
      <w:r w:rsidR="00943328" w:rsidRPr="00707216">
        <w:rPr>
          <w:sz w:val="20"/>
          <w:szCs w:val="20"/>
          <w:lang w:val="en-GB"/>
        </w:rPr>
        <w:t>and other individual virtues indispensable to manage people</w:t>
      </w:r>
      <w:r w:rsidR="00DF5C3D" w:rsidRPr="00707216">
        <w:rPr>
          <w:sz w:val="20"/>
          <w:szCs w:val="20"/>
          <w:lang w:val="en-GB"/>
        </w:rPr>
        <w:t>. But</w:t>
      </w:r>
      <w:r w:rsidR="003E4EFF" w:rsidRPr="00707216">
        <w:rPr>
          <w:sz w:val="20"/>
          <w:szCs w:val="20"/>
          <w:lang w:val="en-GB"/>
        </w:rPr>
        <w:t xml:space="preserve"> </w:t>
      </w:r>
      <w:r w:rsidR="00DF5C3D" w:rsidRPr="00707216">
        <w:rPr>
          <w:sz w:val="20"/>
          <w:szCs w:val="20"/>
          <w:lang w:val="en-GB"/>
        </w:rPr>
        <w:t>more</w:t>
      </w:r>
      <w:r w:rsidR="003E4EFF" w:rsidRPr="00707216">
        <w:rPr>
          <w:sz w:val="20"/>
          <w:szCs w:val="20"/>
          <w:lang w:val="en-GB"/>
        </w:rPr>
        <w:t xml:space="preserve"> </w:t>
      </w:r>
      <w:r w:rsidR="00DF5C3D" w:rsidRPr="00707216">
        <w:rPr>
          <w:sz w:val="20"/>
          <w:szCs w:val="20"/>
          <w:lang w:val="en-GB"/>
        </w:rPr>
        <w:t>than competences they need to concentrate on long-lasting goals and  str</w:t>
      </w:r>
      <w:r w:rsidR="003E4EFF" w:rsidRPr="00707216">
        <w:rPr>
          <w:sz w:val="20"/>
          <w:szCs w:val="20"/>
          <w:lang w:val="en-GB"/>
        </w:rPr>
        <w:t>o</w:t>
      </w:r>
      <w:r w:rsidR="00DF5C3D" w:rsidRPr="00707216">
        <w:rPr>
          <w:sz w:val="20"/>
          <w:szCs w:val="20"/>
          <w:lang w:val="en-GB"/>
        </w:rPr>
        <w:t>ng values. It is much more important for them to care about moral attitude and saf</w:t>
      </w:r>
      <w:r w:rsidR="003E4EFF" w:rsidRPr="00707216">
        <w:rPr>
          <w:sz w:val="20"/>
          <w:szCs w:val="20"/>
          <w:lang w:val="en-GB"/>
        </w:rPr>
        <w:t>ety of the organization the</w:t>
      </w:r>
      <w:r w:rsidR="00DF5C3D" w:rsidRPr="00707216">
        <w:rPr>
          <w:sz w:val="20"/>
          <w:szCs w:val="20"/>
          <w:lang w:val="en-GB"/>
        </w:rPr>
        <w:t xml:space="preserve">y work for than social skills or other useful competences. </w:t>
      </w:r>
      <w:r w:rsidR="0049319B" w:rsidRPr="00707216">
        <w:rPr>
          <w:sz w:val="20"/>
          <w:szCs w:val="20"/>
          <w:lang w:val="en-GB"/>
        </w:rPr>
        <w:t xml:space="preserve">They need to base on traditional values, create safe and peaceful (as they state) </w:t>
      </w:r>
      <w:r w:rsidR="003E4EFF" w:rsidRPr="00707216">
        <w:rPr>
          <w:sz w:val="20"/>
          <w:szCs w:val="20"/>
          <w:lang w:val="en-GB"/>
        </w:rPr>
        <w:t>environm</w:t>
      </w:r>
      <w:r w:rsidR="0049319B" w:rsidRPr="00707216">
        <w:rPr>
          <w:sz w:val="20"/>
          <w:szCs w:val="20"/>
          <w:lang w:val="en-GB"/>
        </w:rPr>
        <w:t>en</w:t>
      </w:r>
      <w:r w:rsidR="003E4EFF" w:rsidRPr="00707216">
        <w:rPr>
          <w:sz w:val="20"/>
          <w:szCs w:val="20"/>
          <w:lang w:val="en-GB"/>
        </w:rPr>
        <w:t>t</w:t>
      </w:r>
      <w:r w:rsidR="0049319B" w:rsidRPr="00707216">
        <w:rPr>
          <w:sz w:val="20"/>
          <w:szCs w:val="20"/>
          <w:lang w:val="en-GB"/>
        </w:rPr>
        <w:t xml:space="preserve"> to achieve their goals. It doesn’t mean that competences are not important but it emphasizes that m</w:t>
      </w:r>
      <w:r w:rsidR="003E4EFF" w:rsidRPr="00707216">
        <w:rPr>
          <w:sz w:val="20"/>
          <w:szCs w:val="20"/>
          <w:lang w:val="en-GB"/>
        </w:rPr>
        <w:t>a</w:t>
      </w:r>
      <w:r w:rsidR="0049319B" w:rsidRPr="00707216">
        <w:rPr>
          <w:sz w:val="20"/>
          <w:szCs w:val="20"/>
          <w:lang w:val="en-GB"/>
        </w:rPr>
        <w:t>nagers, leaders and entrepreneurs require foresee some steps ahead so they could see organizational pheno</w:t>
      </w:r>
      <w:r w:rsidR="003E4EFF" w:rsidRPr="00707216">
        <w:rPr>
          <w:sz w:val="20"/>
          <w:szCs w:val="20"/>
          <w:lang w:val="en-GB"/>
        </w:rPr>
        <w:t>mena f</w:t>
      </w:r>
      <w:r w:rsidR="0049319B" w:rsidRPr="00707216">
        <w:rPr>
          <w:sz w:val="20"/>
          <w:szCs w:val="20"/>
          <w:lang w:val="en-GB"/>
        </w:rPr>
        <w:t>r</w:t>
      </w:r>
      <w:r w:rsidR="003E4EFF" w:rsidRPr="00707216">
        <w:rPr>
          <w:sz w:val="20"/>
          <w:szCs w:val="20"/>
          <w:lang w:val="en-GB"/>
        </w:rPr>
        <w:t>o</w:t>
      </w:r>
      <w:r w:rsidR="0049319B" w:rsidRPr="00707216">
        <w:rPr>
          <w:sz w:val="20"/>
          <w:szCs w:val="20"/>
          <w:lang w:val="en-GB"/>
        </w:rPr>
        <w:t xml:space="preserve">m the wider perspective. </w:t>
      </w:r>
      <w:r w:rsidR="003E4EFF" w:rsidRPr="00707216">
        <w:rPr>
          <w:sz w:val="20"/>
          <w:szCs w:val="20"/>
          <w:lang w:val="en-GB"/>
        </w:rPr>
        <w:t xml:space="preserve">As Czarniawska (2010) states specific times require different type of managing people. Usually hard times generate the need of managers who teach how to exist, the times of crisis need leaders who show the path for better life and times for creation demand entrepreneurs who are strong and can act fast. If we need managers, leaders or entrepreneurs the time will show soon. </w:t>
      </w:r>
    </w:p>
    <w:p w:rsidR="009D107B" w:rsidRPr="00707216" w:rsidRDefault="009D107B" w:rsidP="00A575B9">
      <w:pPr>
        <w:spacing w:after="0" w:line="240" w:lineRule="auto"/>
        <w:ind w:firstLine="284"/>
        <w:jc w:val="both"/>
        <w:rPr>
          <w:sz w:val="20"/>
          <w:szCs w:val="20"/>
          <w:lang w:val="en-GB"/>
        </w:rPr>
      </w:pPr>
    </w:p>
    <w:p w:rsidR="003E4EFF" w:rsidRDefault="003E4EFF" w:rsidP="00A575B9">
      <w:pPr>
        <w:spacing w:after="0" w:line="240" w:lineRule="auto"/>
        <w:ind w:firstLine="284"/>
        <w:jc w:val="both"/>
        <w:rPr>
          <w:sz w:val="20"/>
          <w:szCs w:val="20"/>
          <w:lang w:val="en-GB"/>
        </w:rPr>
      </w:pPr>
    </w:p>
    <w:p w:rsidR="00254850" w:rsidRPr="00707216" w:rsidRDefault="00254850" w:rsidP="00254850">
      <w:pPr>
        <w:spacing w:after="0" w:line="240" w:lineRule="auto"/>
        <w:jc w:val="both"/>
        <w:rPr>
          <w:b/>
          <w:sz w:val="20"/>
          <w:szCs w:val="20"/>
          <w:lang w:val="en-GB"/>
        </w:rPr>
      </w:pPr>
    </w:p>
    <w:p w:rsidR="00254850" w:rsidRPr="00707216" w:rsidRDefault="00254850" w:rsidP="00254850">
      <w:pPr>
        <w:spacing w:after="0" w:line="240" w:lineRule="auto"/>
        <w:jc w:val="center"/>
        <w:rPr>
          <w:b/>
          <w:sz w:val="18"/>
          <w:szCs w:val="18"/>
          <w:lang w:val="en-GB"/>
        </w:rPr>
      </w:pPr>
      <w:r w:rsidRPr="00707216">
        <w:rPr>
          <w:b/>
          <w:sz w:val="18"/>
          <w:szCs w:val="18"/>
          <w:lang w:val="en-GB"/>
        </w:rPr>
        <w:t>REFERENCES</w:t>
      </w:r>
    </w:p>
    <w:p w:rsidR="00254850" w:rsidRPr="00707216" w:rsidRDefault="00254850" w:rsidP="00254850">
      <w:pPr>
        <w:spacing w:after="0" w:line="240" w:lineRule="auto"/>
        <w:jc w:val="center"/>
        <w:rPr>
          <w:b/>
          <w:sz w:val="20"/>
          <w:szCs w:val="20"/>
          <w:lang w:val="en-GB"/>
        </w:rPr>
      </w:pPr>
    </w:p>
    <w:p w:rsidR="00B625FB" w:rsidRPr="00707216" w:rsidRDefault="00B625FB" w:rsidP="00B625FB">
      <w:pPr>
        <w:spacing w:line="240" w:lineRule="auto"/>
        <w:ind w:left="284" w:hanging="284"/>
        <w:rPr>
          <w:sz w:val="18"/>
          <w:szCs w:val="18"/>
          <w:lang w:val="en-GB"/>
        </w:rPr>
      </w:pPr>
      <w:r w:rsidRPr="00707216">
        <w:rPr>
          <w:rStyle w:val="cit-name-surname"/>
          <w:iCs/>
          <w:sz w:val="18"/>
          <w:szCs w:val="18"/>
          <w:lang w:val="en-GB"/>
        </w:rPr>
        <w:t>Arrow, K.J.</w:t>
      </w:r>
      <w:r w:rsidRPr="00707216">
        <w:rPr>
          <w:rStyle w:val="HTML-cytat"/>
          <w:sz w:val="18"/>
          <w:szCs w:val="18"/>
          <w:lang w:val="en-GB"/>
        </w:rPr>
        <w:t xml:space="preserve"> (</w:t>
      </w:r>
      <w:r w:rsidRPr="00707216">
        <w:rPr>
          <w:rStyle w:val="cit-pub-date"/>
          <w:iCs/>
          <w:sz w:val="18"/>
          <w:szCs w:val="18"/>
          <w:lang w:val="en-GB"/>
        </w:rPr>
        <w:t>1969</w:t>
      </w:r>
      <w:r w:rsidRPr="00707216">
        <w:rPr>
          <w:rStyle w:val="HTML-cytat"/>
          <w:sz w:val="18"/>
          <w:szCs w:val="18"/>
          <w:lang w:val="en-GB"/>
        </w:rPr>
        <w:t>)</w:t>
      </w:r>
      <w:r w:rsidRPr="00707216">
        <w:rPr>
          <w:rStyle w:val="cit-source"/>
          <w:sz w:val="18"/>
          <w:szCs w:val="18"/>
          <w:lang w:val="en-GB"/>
        </w:rPr>
        <w:t xml:space="preserve">. </w:t>
      </w:r>
      <w:r w:rsidRPr="00707216">
        <w:rPr>
          <w:rStyle w:val="cit-source"/>
          <w:i/>
          <w:iCs/>
          <w:sz w:val="18"/>
          <w:szCs w:val="18"/>
          <w:lang w:val="en-GB"/>
        </w:rPr>
        <w:t xml:space="preserve">The Organization of Economic Activity: Issues Pertinent to the Choice of Market versus Non-Market </w:t>
      </w:r>
      <w:r w:rsidRPr="00707216">
        <w:rPr>
          <w:rStyle w:val="cit-source"/>
          <w:iCs/>
          <w:sz w:val="18"/>
          <w:szCs w:val="18"/>
          <w:lang w:val="en-GB"/>
        </w:rPr>
        <w:t>Allocation</w:t>
      </w:r>
      <w:r w:rsidRPr="00707216">
        <w:rPr>
          <w:rStyle w:val="HTML-cytat"/>
          <w:sz w:val="18"/>
          <w:szCs w:val="18"/>
          <w:lang w:val="en-GB"/>
        </w:rPr>
        <w:t xml:space="preserve">. In: </w:t>
      </w:r>
      <w:r w:rsidRPr="00707216">
        <w:rPr>
          <w:rStyle w:val="cit-source"/>
          <w:i/>
          <w:iCs/>
          <w:sz w:val="18"/>
          <w:szCs w:val="18"/>
          <w:lang w:val="en-GB"/>
        </w:rPr>
        <w:t>U.S. Joint Economic Committee, 91st Congress, 1st Session, The Analysis and Evolution of Public Expenditure: The PPB System (1)</w:t>
      </w:r>
      <w:r w:rsidRPr="00707216">
        <w:rPr>
          <w:rStyle w:val="HTML-cytat"/>
          <w:sz w:val="18"/>
          <w:szCs w:val="18"/>
          <w:lang w:val="en-GB"/>
        </w:rPr>
        <w:t xml:space="preserve">, </w:t>
      </w:r>
      <w:r w:rsidRPr="00707216">
        <w:rPr>
          <w:rStyle w:val="HTML-cytat"/>
          <w:i w:val="0"/>
          <w:sz w:val="18"/>
          <w:szCs w:val="18"/>
          <w:lang w:val="en-GB"/>
        </w:rPr>
        <w:t>p.</w:t>
      </w:r>
      <w:r w:rsidRPr="00707216">
        <w:rPr>
          <w:rStyle w:val="HTML-cytat"/>
          <w:sz w:val="18"/>
          <w:szCs w:val="18"/>
          <w:lang w:val="en-GB"/>
        </w:rPr>
        <w:t xml:space="preserve"> </w:t>
      </w:r>
      <w:r w:rsidRPr="00707216">
        <w:rPr>
          <w:rStyle w:val="cit-fpage"/>
          <w:iCs/>
          <w:sz w:val="18"/>
          <w:szCs w:val="18"/>
          <w:lang w:val="en-GB"/>
        </w:rPr>
        <w:t>59</w:t>
      </w:r>
      <w:r w:rsidRPr="00707216">
        <w:rPr>
          <w:rStyle w:val="HTML-cytat"/>
          <w:sz w:val="18"/>
          <w:szCs w:val="18"/>
          <w:lang w:val="en-GB"/>
        </w:rPr>
        <w:t>-</w:t>
      </w:r>
      <w:r w:rsidRPr="00707216">
        <w:rPr>
          <w:rStyle w:val="cit-lpage"/>
          <w:iCs/>
          <w:sz w:val="18"/>
          <w:szCs w:val="18"/>
          <w:lang w:val="en-GB"/>
        </w:rPr>
        <w:t>73</w:t>
      </w:r>
      <w:r w:rsidRPr="00707216">
        <w:rPr>
          <w:rStyle w:val="HTML-cytat"/>
          <w:sz w:val="18"/>
          <w:szCs w:val="18"/>
          <w:lang w:val="en-GB"/>
        </w:rPr>
        <w:t xml:space="preserve">. </w:t>
      </w:r>
      <w:r w:rsidRPr="00707216">
        <w:rPr>
          <w:rStyle w:val="cit-publ-loc"/>
          <w:iCs/>
          <w:sz w:val="18"/>
          <w:szCs w:val="18"/>
          <w:lang w:val="en-GB"/>
        </w:rPr>
        <w:t>Washington, DC</w:t>
      </w:r>
      <w:r w:rsidRPr="00707216">
        <w:rPr>
          <w:rStyle w:val="HTML-cytat"/>
          <w:sz w:val="18"/>
          <w:szCs w:val="18"/>
          <w:lang w:val="en-GB"/>
        </w:rPr>
        <w:t xml:space="preserve">: </w:t>
      </w:r>
      <w:r w:rsidRPr="00707216">
        <w:rPr>
          <w:rStyle w:val="cit-publ-name"/>
          <w:sz w:val="18"/>
          <w:szCs w:val="18"/>
          <w:lang w:val="en-GB"/>
        </w:rPr>
        <w:t>US Government Printing Office</w:t>
      </w:r>
      <w:r w:rsidRPr="00707216">
        <w:rPr>
          <w:rStyle w:val="HTML-cytat"/>
          <w:sz w:val="18"/>
          <w:szCs w:val="18"/>
          <w:lang w:val="en-GB"/>
        </w:rPr>
        <w:t>.</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 xml:space="preserve">Bennis, W., Nanus, B. (1985). </w:t>
      </w:r>
      <w:r w:rsidRPr="00707216">
        <w:rPr>
          <w:i/>
          <w:sz w:val="18"/>
          <w:szCs w:val="18"/>
          <w:lang w:val="en-GB"/>
        </w:rPr>
        <w:t>Leaders: The strategies for taking charge</w:t>
      </w:r>
      <w:r w:rsidRPr="00707216">
        <w:rPr>
          <w:sz w:val="18"/>
          <w:szCs w:val="18"/>
          <w:lang w:val="en-GB"/>
        </w:rPr>
        <w:t xml:space="preserve">. New York: Harper &amp; Row. </w:t>
      </w:r>
    </w:p>
    <w:p w:rsidR="00DD6532" w:rsidRDefault="00B625FB" w:rsidP="00B625FB">
      <w:pPr>
        <w:spacing w:line="240" w:lineRule="auto"/>
        <w:ind w:left="284" w:hanging="284"/>
        <w:jc w:val="both"/>
        <w:rPr>
          <w:i/>
          <w:sz w:val="18"/>
          <w:szCs w:val="18"/>
          <w:lang w:val="en-GB"/>
        </w:rPr>
      </w:pPr>
      <w:r w:rsidRPr="00707216">
        <w:rPr>
          <w:sz w:val="18"/>
          <w:szCs w:val="18"/>
          <w:lang w:val="en-GB"/>
        </w:rPr>
        <w:t>Bennis, W. (19</w:t>
      </w:r>
      <w:r w:rsidR="00DD6532">
        <w:rPr>
          <w:sz w:val="18"/>
          <w:szCs w:val="18"/>
          <w:lang w:val="en-GB"/>
        </w:rPr>
        <w:t>89</w:t>
      </w:r>
      <w:r w:rsidRPr="00707216">
        <w:rPr>
          <w:sz w:val="18"/>
          <w:szCs w:val="18"/>
          <w:lang w:val="en-GB"/>
        </w:rPr>
        <w:t xml:space="preserve">). Managing the dream: Leadership in the 21st century. </w:t>
      </w:r>
      <w:r w:rsidR="00DD6532" w:rsidRPr="00DD6532">
        <w:rPr>
          <w:i/>
          <w:sz w:val="18"/>
          <w:szCs w:val="18"/>
          <w:lang w:val="en-GB"/>
        </w:rPr>
        <w:t>Journal of Organizational Change Management</w:t>
      </w:r>
      <w:r w:rsidR="00DD6532" w:rsidRPr="00DD6532">
        <w:rPr>
          <w:sz w:val="18"/>
          <w:szCs w:val="18"/>
          <w:lang w:val="en-GB"/>
        </w:rPr>
        <w:t xml:space="preserve">, (2)1, 6-10. </w:t>
      </w:r>
      <w:hyperlink r:id="rId9" w:history="1">
        <w:r w:rsidR="00DD6532" w:rsidRPr="00DD6532">
          <w:rPr>
            <w:sz w:val="18"/>
            <w:szCs w:val="18"/>
            <w:lang w:val="en-GB"/>
          </w:rPr>
          <w:t>doi.org/10.1108/09534818910134040</w:t>
        </w:r>
      </w:hyperlink>
      <w:r w:rsidR="00DD6532" w:rsidRPr="00707216">
        <w:rPr>
          <w:i/>
          <w:sz w:val="18"/>
          <w:szCs w:val="18"/>
          <w:lang w:val="en-GB"/>
        </w:rPr>
        <w:t xml:space="preserve"> </w:t>
      </w:r>
    </w:p>
    <w:p w:rsidR="00B625FB" w:rsidRPr="00707216" w:rsidRDefault="00B625FB" w:rsidP="00B625FB">
      <w:pPr>
        <w:spacing w:line="240" w:lineRule="auto"/>
        <w:ind w:left="284" w:hanging="284"/>
        <w:jc w:val="both"/>
        <w:rPr>
          <w:sz w:val="18"/>
          <w:szCs w:val="18"/>
          <w:lang w:val="en-GB"/>
        </w:rPr>
      </w:pPr>
      <w:r w:rsidRPr="00707216">
        <w:rPr>
          <w:i/>
          <w:sz w:val="18"/>
          <w:szCs w:val="18"/>
          <w:lang w:val="en-GB"/>
        </w:rPr>
        <w:t>Training: The Magazine of Human Resource Development, 27</w:t>
      </w:r>
      <w:r w:rsidRPr="00707216">
        <w:rPr>
          <w:sz w:val="18"/>
          <w:szCs w:val="18"/>
          <w:lang w:val="en-GB"/>
        </w:rPr>
        <w:t>(5), 44-46.</w:t>
      </w:r>
    </w:p>
    <w:p w:rsidR="00B625FB" w:rsidRPr="00707216" w:rsidRDefault="00B625FB" w:rsidP="00B625FB">
      <w:pPr>
        <w:spacing w:line="240" w:lineRule="auto"/>
        <w:ind w:left="284" w:hanging="284"/>
        <w:rPr>
          <w:b/>
          <w:sz w:val="18"/>
          <w:szCs w:val="18"/>
          <w:lang w:val="en-GB"/>
        </w:rPr>
      </w:pPr>
      <w:r w:rsidRPr="00707216">
        <w:rPr>
          <w:rStyle w:val="Pogrubienie"/>
          <w:b w:val="0"/>
          <w:sz w:val="18"/>
          <w:szCs w:val="18"/>
          <w:lang w:val="en-GB"/>
        </w:rPr>
        <w:t xml:space="preserve">Boyatzis, R. E., Goleman, D., and Rhee, K. (2000). Clustering competence in emotional intelligence: Insights from the Emotional Competence Inventory (ECI)s. In: R. Bar-On and J.D.A. Parker (eds.), </w:t>
      </w:r>
      <w:r w:rsidRPr="00707216">
        <w:rPr>
          <w:rStyle w:val="Uwydatnienie"/>
          <w:bCs/>
          <w:sz w:val="18"/>
          <w:szCs w:val="18"/>
          <w:lang w:val="en-GB"/>
        </w:rPr>
        <w:t>Handbook of emotional intelligence</w:t>
      </w:r>
      <w:r w:rsidRPr="00707216">
        <w:rPr>
          <w:rStyle w:val="Pogrubienie"/>
          <w:b w:val="0"/>
          <w:sz w:val="18"/>
          <w:szCs w:val="18"/>
          <w:lang w:val="en-GB"/>
        </w:rPr>
        <w:t>. San Francisco: Jossey-Bass, p. 343-362.</w:t>
      </w:r>
    </w:p>
    <w:p w:rsidR="00B625FB" w:rsidRPr="00707216" w:rsidRDefault="00B625FB" w:rsidP="00B625FB">
      <w:pPr>
        <w:spacing w:line="240" w:lineRule="auto"/>
        <w:ind w:left="284" w:hanging="284"/>
        <w:rPr>
          <w:sz w:val="18"/>
          <w:szCs w:val="18"/>
          <w:lang w:val="en-GB"/>
        </w:rPr>
      </w:pPr>
      <w:r w:rsidRPr="00707216">
        <w:rPr>
          <w:sz w:val="18"/>
          <w:szCs w:val="18"/>
          <w:lang w:val="en-GB"/>
        </w:rPr>
        <w:t xml:space="preserve">Boyatzis, R.E. (1982). </w:t>
      </w:r>
      <w:r w:rsidRPr="00707216">
        <w:rPr>
          <w:i/>
          <w:sz w:val="18"/>
          <w:szCs w:val="18"/>
          <w:lang w:val="en-GB"/>
        </w:rPr>
        <w:t>The Competent Manager: A Model for Effective Performance</w:t>
      </w:r>
      <w:r w:rsidRPr="00707216">
        <w:rPr>
          <w:sz w:val="18"/>
          <w:szCs w:val="18"/>
          <w:lang w:val="en-GB"/>
        </w:rPr>
        <w:t>. New York: John Wiley &amp; Sons.</w:t>
      </w:r>
    </w:p>
    <w:p w:rsidR="00B625FB" w:rsidRPr="00707216" w:rsidRDefault="00B625FB" w:rsidP="00B625FB">
      <w:pPr>
        <w:spacing w:line="240" w:lineRule="auto"/>
        <w:ind w:left="284" w:hanging="284"/>
        <w:rPr>
          <w:sz w:val="18"/>
          <w:szCs w:val="18"/>
          <w:lang w:val="en-GB"/>
        </w:rPr>
      </w:pPr>
      <w:r w:rsidRPr="00707216">
        <w:rPr>
          <w:sz w:val="18"/>
          <w:szCs w:val="18"/>
          <w:lang w:val="en-GB"/>
        </w:rPr>
        <w:t xml:space="preserve">Boyatzis, R.E. (2008). Competencies in the 21st century. </w:t>
      </w:r>
      <w:r w:rsidRPr="00707216">
        <w:rPr>
          <w:i/>
          <w:sz w:val="18"/>
          <w:szCs w:val="18"/>
          <w:lang w:val="en-GB"/>
        </w:rPr>
        <w:t>Journal of Management Development</w:t>
      </w:r>
      <w:r w:rsidRPr="00707216">
        <w:rPr>
          <w:sz w:val="18"/>
          <w:szCs w:val="18"/>
          <w:lang w:val="en-GB"/>
        </w:rPr>
        <w:t>, 27(1), p. 5-12.</w:t>
      </w:r>
      <w:r w:rsidR="00EE3D9F">
        <w:rPr>
          <w:sz w:val="18"/>
          <w:szCs w:val="18"/>
          <w:lang w:val="en-GB"/>
        </w:rPr>
        <w:t xml:space="preserve"> </w:t>
      </w:r>
      <w:hyperlink r:id="rId10" w:history="1">
        <w:r w:rsidR="00EE3D9F" w:rsidRPr="00DD6532">
          <w:rPr>
            <w:sz w:val="18"/>
            <w:szCs w:val="18"/>
            <w:lang w:val="en-GB"/>
          </w:rPr>
          <w:t>doi:10.1108/02621710810840730</w:t>
        </w:r>
      </w:hyperlink>
    </w:p>
    <w:p w:rsidR="00B625FB" w:rsidRPr="00707216" w:rsidRDefault="00B625FB" w:rsidP="00B625FB">
      <w:pPr>
        <w:spacing w:line="240" w:lineRule="auto"/>
        <w:ind w:left="284" w:hanging="284"/>
        <w:jc w:val="both"/>
        <w:rPr>
          <w:sz w:val="18"/>
          <w:szCs w:val="18"/>
          <w:lang w:val="en-GB"/>
        </w:rPr>
      </w:pPr>
      <w:r w:rsidRPr="00707216">
        <w:rPr>
          <w:sz w:val="18"/>
          <w:szCs w:val="18"/>
          <w:lang w:val="en-GB"/>
        </w:rPr>
        <w:t xml:space="preserve">Burns, J. M. (1978). </w:t>
      </w:r>
      <w:r w:rsidRPr="00707216">
        <w:rPr>
          <w:i/>
          <w:iCs/>
          <w:sz w:val="18"/>
          <w:szCs w:val="18"/>
          <w:lang w:val="en-GB"/>
        </w:rPr>
        <w:t>Leadership</w:t>
      </w:r>
      <w:r w:rsidRPr="00707216">
        <w:rPr>
          <w:sz w:val="18"/>
          <w:szCs w:val="18"/>
          <w:lang w:val="en-GB"/>
        </w:rPr>
        <w:t>. New York: Harper &amp; Row.</w:t>
      </w:r>
    </w:p>
    <w:p w:rsidR="00B625FB" w:rsidRPr="00707216" w:rsidRDefault="00B625FB" w:rsidP="00B625FB">
      <w:pPr>
        <w:spacing w:line="240" w:lineRule="auto"/>
        <w:ind w:left="284" w:hanging="284"/>
        <w:jc w:val="both"/>
        <w:rPr>
          <w:sz w:val="18"/>
          <w:szCs w:val="18"/>
          <w:lang w:val="en-GB"/>
        </w:rPr>
      </w:pPr>
      <w:r w:rsidRPr="006362CD">
        <w:rPr>
          <w:sz w:val="18"/>
          <w:szCs w:val="18"/>
          <w:lang w:val="en-GB"/>
        </w:rPr>
        <w:t xml:space="preserve">Czarniawska, B. (2010) </w:t>
      </w:r>
      <w:r w:rsidRPr="006362CD">
        <w:rPr>
          <w:i/>
          <w:sz w:val="18"/>
          <w:szCs w:val="18"/>
          <w:lang w:val="en-GB"/>
        </w:rPr>
        <w:t>Trochę inna teoria organizacji</w:t>
      </w:r>
      <w:r w:rsidRPr="006362CD">
        <w:rPr>
          <w:sz w:val="18"/>
          <w:szCs w:val="18"/>
          <w:lang w:val="en-GB"/>
        </w:rPr>
        <w:t xml:space="preserve">. </w:t>
      </w:r>
      <w:r w:rsidRPr="00707216">
        <w:rPr>
          <w:sz w:val="18"/>
          <w:szCs w:val="18"/>
          <w:lang w:val="en-GB"/>
        </w:rPr>
        <w:t>Warszawa: Poltext.</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Czarniawska-Joerges, B.</w:t>
      </w:r>
      <w:r w:rsidRPr="00707216">
        <w:rPr>
          <w:i/>
          <w:iCs/>
          <w:sz w:val="18"/>
          <w:szCs w:val="18"/>
          <w:lang w:val="en-GB"/>
        </w:rPr>
        <w:t xml:space="preserve"> Exploring complex organizations.</w:t>
      </w:r>
      <w:r w:rsidRPr="00707216">
        <w:rPr>
          <w:sz w:val="18"/>
          <w:szCs w:val="18"/>
          <w:lang w:val="en-GB"/>
        </w:rPr>
        <w:t xml:space="preserve"> </w:t>
      </w:r>
      <w:r w:rsidRPr="00707216">
        <w:rPr>
          <w:i/>
          <w:iCs/>
          <w:sz w:val="18"/>
          <w:szCs w:val="18"/>
          <w:lang w:val="en-GB"/>
        </w:rPr>
        <w:t>A cultural perspective.</w:t>
      </w:r>
      <w:r w:rsidRPr="00707216">
        <w:rPr>
          <w:sz w:val="18"/>
          <w:szCs w:val="18"/>
          <w:lang w:val="en-GB"/>
        </w:rPr>
        <w:t>, SAGE Publications, Newbury Park, London, New Delhi, 1992.</w:t>
      </w:r>
    </w:p>
    <w:p w:rsidR="00B625FB" w:rsidRDefault="00B625FB" w:rsidP="00B625FB">
      <w:pPr>
        <w:spacing w:line="240" w:lineRule="auto"/>
        <w:ind w:left="284" w:hanging="284"/>
        <w:jc w:val="both"/>
        <w:rPr>
          <w:sz w:val="18"/>
          <w:szCs w:val="18"/>
        </w:rPr>
      </w:pPr>
      <w:r w:rsidRPr="007107DF">
        <w:rPr>
          <w:sz w:val="18"/>
          <w:szCs w:val="18"/>
        </w:rPr>
        <w:t xml:space="preserve">Filipowicz, G. (2004). </w:t>
      </w:r>
      <w:r w:rsidRPr="007107DF">
        <w:rPr>
          <w:i/>
          <w:sz w:val="18"/>
          <w:szCs w:val="18"/>
        </w:rPr>
        <w:t>Zarządzanie kompetencjami zawodowymi</w:t>
      </w:r>
      <w:r w:rsidRPr="007107DF">
        <w:rPr>
          <w:sz w:val="18"/>
          <w:szCs w:val="18"/>
        </w:rPr>
        <w:t xml:space="preserve">. Warszawa: Polskie Wydawnictwo Ekonomiczne.  </w:t>
      </w:r>
    </w:p>
    <w:p w:rsidR="002A6E1C" w:rsidRPr="007107DF" w:rsidRDefault="002A6E1C" w:rsidP="00B625FB">
      <w:pPr>
        <w:spacing w:line="240" w:lineRule="auto"/>
        <w:ind w:left="284" w:hanging="284"/>
        <w:jc w:val="both"/>
        <w:rPr>
          <w:sz w:val="18"/>
          <w:szCs w:val="18"/>
        </w:rPr>
      </w:pPr>
      <w:r w:rsidRPr="00DF48BF">
        <w:rPr>
          <w:sz w:val="18"/>
          <w:szCs w:val="18"/>
        </w:rPr>
        <w:t xml:space="preserve">Gibbs, J. T., &amp; Huang, L. N. (Eds.). </w:t>
      </w:r>
      <w:r w:rsidRPr="002A6E1C">
        <w:rPr>
          <w:sz w:val="18"/>
          <w:szCs w:val="18"/>
          <w:lang w:val="en-GB"/>
        </w:rPr>
        <w:t xml:space="preserve">(2001). Children of color: Psychological interventions with culturally diverse youth. </w:t>
      </w:r>
      <w:r w:rsidRPr="002A6E1C">
        <w:rPr>
          <w:sz w:val="18"/>
          <w:szCs w:val="18"/>
        </w:rPr>
        <w:t>San Francisco, CA: Jossey-Bass.</w:t>
      </w:r>
    </w:p>
    <w:p w:rsidR="00B625FB" w:rsidRPr="007107DF" w:rsidRDefault="00B625FB" w:rsidP="00B625FB">
      <w:pPr>
        <w:spacing w:line="240" w:lineRule="auto"/>
        <w:ind w:left="284" w:hanging="284"/>
        <w:rPr>
          <w:sz w:val="18"/>
          <w:szCs w:val="18"/>
        </w:rPr>
      </w:pPr>
      <w:r w:rsidRPr="007107DF">
        <w:rPr>
          <w:sz w:val="18"/>
          <w:szCs w:val="18"/>
        </w:rPr>
        <w:t xml:space="preserve">Goleman, D. (1999). </w:t>
      </w:r>
      <w:r w:rsidRPr="007107DF">
        <w:rPr>
          <w:i/>
          <w:iCs/>
          <w:sz w:val="18"/>
          <w:szCs w:val="18"/>
        </w:rPr>
        <w:t>Inteligencja emocjonalna w praktyce</w:t>
      </w:r>
      <w:r w:rsidRPr="007107DF">
        <w:rPr>
          <w:sz w:val="18"/>
          <w:szCs w:val="18"/>
        </w:rPr>
        <w:t>. Poznań: Wydawnictwo Media Rodzina.</w:t>
      </w:r>
    </w:p>
    <w:p w:rsidR="00B625FB" w:rsidRPr="00707216" w:rsidRDefault="00B625FB" w:rsidP="00B625FB">
      <w:pPr>
        <w:spacing w:line="240" w:lineRule="auto"/>
        <w:ind w:left="284" w:hanging="284"/>
        <w:jc w:val="both"/>
        <w:rPr>
          <w:sz w:val="18"/>
          <w:szCs w:val="18"/>
          <w:lang w:val="en-GB"/>
        </w:rPr>
      </w:pPr>
      <w:r w:rsidRPr="00DF48BF">
        <w:rPr>
          <w:sz w:val="18"/>
          <w:szCs w:val="18"/>
        </w:rPr>
        <w:t xml:space="preserve">Grint, K. (2005). </w:t>
      </w:r>
      <w:r w:rsidRPr="00707216">
        <w:rPr>
          <w:i/>
          <w:iCs/>
          <w:sz w:val="18"/>
          <w:szCs w:val="18"/>
          <w:lang w:val="en-GB"/>
        </w:rPr>
        <w:t>Leadership: Limits and possibilities</w:t>
      </w:r>
      <w:r w:rsidRPr="00707216">
        <w:rPr>
          <w:sz w:val="18"/>
          <w:szCs w:val="18"/>
          <w:lang w:val="en-GB"/>
        </w:rPr>
        <w:t xml:space="preserve">. Basingstoke: Palgrave Macmillan. </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Hall, R.H. (1986)</w:t>
      </w:r>
      <w:r w:rsidR="00EE3D9F">
        <w:rPr>
          <w:sz w:val="18"/>
          <w:szCs w:val="18"/>
          <w:lang w:val="en-GB"/>
        </w:rPr>
        <w:t>.</w:t>
      </w:r>
      <w:r w:rsidRPr="00707216">
        <w:rPr>
          <w:sz w:val="18"/>
          <w:szCs w:val="18"/>
          <w:lang w:val="en-GB"/>
        </w:rPr>
        <w:t xml:space="preserve"> </w:t>
      </w:r>
      <w:r w:rsidRPr="00EE3D9F">
        <w:rPr>
          <w:i/>
          <w:sz w:val="18"/>
          <w:szCs w:val="18"/>
          <w:lang w:val="en-GB"/>
        </w:rPr>
        <w:t>Dimensions of work</w:t>
      </w:r>
      <w:r w:rsidRPr="00707216">
        <w:rPr>
          <w:sz w:val="18"/>
          <w:szCs w:val="18"/>
          <w:lang w:val="en-GB"/>
        </w:rPr>
        <w:t xml:space="preserve">. California: Sage Publications Inc. </w:t>
      </w:r>
    </w:p>
    <w:p w:rsidR="00B625FB" w:rsidRPr="007107DF" w:rsidRDefault="00B625FB" w:rsidP="00B625FB">
      <w:pPr>
        <w:spacing w:line="240" w:lineRule="auto"/>
        <w:ind w:left="284" w:hanging="284"/>
        <w:jc w:val="both"/>
        <w:rPr>
          <w:sz w:val="18"/>
          <w:szCs w:val="18"/>
        </w:rPr>
      </w:pPr>
      <w:r w:rsidRPr="00DF48BF">
        <w:rPr>
          <w:sz w:val="18"/>
          <w:szCs w:val="18"/>
          <w:lang w:val="en-GB"/>
        </w:rPr>
        <w:t xml:space="preserve">Hatch, M. J., Kostera, M. i Koźmiński, A. K. (2005/2010). </w:t>
      </w:r>
      <w:r w:rsidRPr="007107DF">
        <w:rPr>
          <w:i/>
          <w:sz w:val="18"/>
          <w:szCs w:val="18"/>
        </w:rPr>
        <w:t>Trzy oblicza przywództwa. Menedżer, artysta, kapłan</w:t>
      </w:r>
      <w:r w:rsidRPr="007107DF">
        <w:rPr>
          <w:sz w:val="18"/>
          <w:szCs w:val="18"/>
        </w:rPr>
        <w:t>. Warszawa: WAiP.</w:t>
      </w:r>
    </w:p>
    <w:p w:rsidR="00B625FB" w:rsidRDefault="00B625FB" w:rsidP="00B625FB">
      <w:pPr>
        <w:spacing w:line="240" w:lineRule="auto"/>
        <w:ind w:left="284" w:hanging="284"/>
        <w:jc w:val="both"/>
        <w:rPr>
          <w:noProof/>
          <w:sz w:val="18"/>
          <w:szCs w:val="18"/>
        </w:rPr>
      </w:pPr>
      <w:r w:rsidRPr="007107DF">
        <w:rPr>
          <w:noProof/>
          <w:sz w:val="18"/>
          <w:szCs w:val="18"/>
        </w:rPr>
        <w:t xml:space="preserve">Kostera, M. (1996) </w:t>
      </w:r>
      <w:r w:rsidRPr="007107DF">
        <w:rPr>
          <w:i/>
          <w:noProof/>
          <w:sz w:val="18"/>
          <w:szCs w:val="18"/>
        </w:rPr>
        <w:t>Postmodermizm w zarządzaniu</w:t>
      </w:r>
      <w:r w:rsidRPr="007107DF">
        <w:rPr>
          <w:noProof/>
          <w:sz w:val="18"/>
          <w:szCs w:val="18"/>
        </w:rPr>
        <w:t>. Warszawa: PWN.</w:t>
      </w:r>
    </w:p>
    <w:p w:rsidR="00F11AC5" w:rsidRPr="005172B8" w:rsidRDefault="00F11AC5" w:rsidP="00F11AC5">
      <w:pPr>
        <w:spacing w:line="240" w:lineRule="auto"/>
        <w:ind w:left="284" w:hanging="284"/>
        <w:jc w:val="both"/>
        <w:rPr>
          <w:noProof/>
          <w:sz w:val="18"/>
          <w:szCs w:val="18"/>
          <w:lang w:val="en-US"/>
        </w:rPr>
      </w:pPr>
      <w:r w:rsidRPr="00F11AC5">
        <w:rPr>
          <w:noProof/>
          <w:sz w:val="18"/>
          <w:szCs w:val="18"/>
        </w:rPr>
        <w:t xml:space="preserve">Kram, K.E. (1988). </w:t>
      </w:r>
      <w:r w:rsidRPr="005172B8">
        <w:rPr>
          <w:i/>
          <w:noProof/>
          <w:sz w:val="18"/>
          <w:szCs w:val="18"/>
          <w:lang w:val="en-US"/>
        </w:rPr>
        <w:t>Mentoring at Work: Developmental Relationships in Organizational Life</w:t>
      </w:r>
      <w:r w:rsidRPr="005172B8">
        <w:rPr>
          <w:noProof/>
          <w:sz w:val="18"/>
          <w:szCs w:val="18"/>
          <w:lang w:val="en-US"/>
        </w:rPr>
        <w:t>. Lanham, MD: University Press of America Inc.</w:t>
      </w:r>
    </w:p>
    <w:p w:rsidR="00B625FB" w:rsidRDefault="00B625FB" w:rsidP="00B625FB">
      <w:pPr>
        <w:spacing w:line="240" w:lineRule="auto"/>
        <w:ind w:left="284" w:hanging="284"/>
        <w:jc w:val="both"/>
        <w:rPr>
          <w:noProof/>
          <w:sz w:val="18"/>
          <w:szCs w:val="18"/>
          <w:lang w:val="en-GB"/>
        </w:rPr>
      </w:pPr>
      <w:r w:rsidRPr="005172B8">
        <w:rPr>
          <w:noProof/>
          <w:sz w:val="18"/>
          <w:szCs w:val="18"/>
          <w:lang w:val="en-US"/>
        </w:rPr>
        <w:t xml:space="preserve">Maak, T., &amp; Pless, N. M. (2006). </w:t>
      </w:r>
      <w:r w:rsidRPr="00707216">
        <w:rPr>
          <w:noProof/>
          <w:sz w:val="18"/>
          <w:szCs w:val="18"/>
          <w:lang w:val="en-GB"/>
        </w:rPr>
        <w:t xml:space="preserve">Responsible Leadership in a Stakeholder Society – A Relational Perspective. </w:t>
      </w:r>
      <w:r w:rsidRPr="00707216">
        <w:rPr>
          <w:i/>
          <w:iCs/>
          <w:noProof/>
          <w:sz w:val="18"/>
          <w:szCs w:val="18"/>
          <w:lang w:val="en-GB"/>
        </w:rPr>
        <w:t>Journal of Business Ethics</w:t>
      </w:r>
      <w:r w:rsidRPr="00707216">
        <w:rPr>
          <w:noProof/>
          <w:sz w:val="18"/>
          <w:szCs w:val="18"/>
          <w:lang w:val="en-GB"/>
        </w:rPr>
        <w:t xml:space="preserve">, </w:t>
      </w:r>
      <w:r w:rsidRPr="00707216">
        <w:rPr>
          <w:i/>
          <w:iCs/>
          <w:noProof/>
          <w:sz w:val="18"/>
          <w:szCs w:val="18"/>
          <w:lang w:val="en-GB"/>
        </w:rPr>
        <w:t>66</w:t>
      </w:r>
      <w:r w:rsidRPr="00707216">
        <w:rPr>
          <w:noProof/>
          <w:sz w:val="18"/>
          <w:szCs w:val="18"/>
          <w:lang w:val="en-GB"/>
        </w:rPr>
        <w:t>(1), 99–115. doi:10.1007/s10551-006-9047-z</w:t>
      </w:r>
    </w:p>
    <w:p w:rsidR="00366124" w:rsidRPr="00366124" w:rsidRDefault="00366124" w:rsidP="00366124">
      <w:pPr>
        <w:spacing w:line="240" w:lineRule="auto"/>
        <w:ind w:left="284" w:hanging="284"/>
        <w:jc w:val="both"/>
        <w:rPr>
          <w:noProof/>
          <w:sz w:val="18"/>
          <w:szCs w:val="18"/>
          <w:lang w:val="en-US"/>
        </w:rPr>
      </w:pPr>
      <w:r w:rsidRPr="00366124">
        <w:rPr>
          <w:noProof/>
          <w:sz w:val="18"/>
          <w:szCs w:val="18"/>
          <w:lang w:val="en-US"/>
        </w:rPr>
        <w:t xml:space="preserve">Mendenhall, M. E. (2001). Introduction: new perspectives on expatriate adjustment and its relationship to global leadership development. In: Stahl, G. K. (ed.) </w:t>
      </w:r>
      <w:r w:rsidRPr="00366124">
        <w:rPr>
          <w:i/>
          <w:noProof/>
          <w:sz w:val="18"/>
          <w:szCs w:val="18"/>
          <w:lang w:val="en-US"/>
        </w:rPr>
        <w:t>Developing Global Business Leaders: Policies, Processes, and Innovations</w:t>
      </w:r>
      <w:r w:rsidRPr="00366124">
        <w:rPr>
          <w:noProof/>
          <w:sz w:val="18"/>
          <w:szCs w:val="18"/>
          <w:lang w:val="en-US"/>
        </w:rPr>
        <w:t xml:space="preserve"> (pp. 1–16).Westport, CT: Quorum.</w:t>
      </w:r>
    </w:p>
    <w:p w:rsidR="00B625FB" w:rsidRPr="00707216" w:rsidRDefault="00B625FB" w:rsidP="00B625FB">
      <w:pPr>
        <w:spacing w:line="240" w:lineRule="auto"/>
        <w:ind w:left="284" w:hanging="284"/>
        <w:jc w:val="both"/>
        <w:rPr>
          <w:noProof/>
          <w:sz w:val="18"/>
          <w:szCs w:val="18"/>
          <w:lang w:val="en-GB"/>
        </w:rPr>
      </w:pPr>
      <w:r w:rsidRPr="00707216">
        <w:rPr>
          <w:noProof/>
          <w:sz w:val="18"/>
          <w:szCs w:val="18"/>
          <w:lang w:val="en-GB"/>
        </w:rPr>
        <w:t xml:space="preserve">Mintzberg, H. (1975). The Manager’s Job: Folklore and Fact. </w:t>
      </w:r>
      <w:r w:rsidRPr="00707216">
        <w:rPr>
          <w:i/>
          <w:noProof/>
          <w:sz w:val="18"/>
          <w:szCs w:val="18"/>
          <w:lang w:val="en-GB"/>
        </w:rPr>
        <w:t>Harvard Business Review</w:t>
      </w:r>
      <w:r w:rsidRPr="00707216">
        <w:rPr>
          <w:noProof/>
          <w:sz w:val="18"/>
          <w:szCs w:val="18"/>
          <w:lang w:val="en-GB"/>
        </w:rPr>
        <w:t xml:space="preserve">, July-August. </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Northouse, P.G. (2004)</w:t>
      </w:r>
      <w:r w:rsidR="00BB393F">
        <w:rPr>
          <w:sz w:val="18"/>
          <w:szCs w:val="18"/>
          <w:lang w:val="en-GB"/>
        </w:rPr>
        <w:t>.</w:t>
      </w:r>
      <w:r w:rsidRPr="00707216">
        <w:rPr>
          <w:sz w:val="18"/>
          <w:szCs w:val="18"/>
          <w:lang w:val="en-GB"/>
        </w:rPr>
        <w:t xml:space="preserve"> </w:t>
      </w:r>
      <w:r w:rsidRPr="00707216">
        <w:rPr>
          <w:i/>
          <w:iCs/>
          <w:sz w:val="18"/>
          <w:szCs w:val="18"/>
          <w:lang w:val="en-GB"/>
        </w:rPr>
        <w:t>Leadership: Theory and practice</w:t>
      </w:r>
      <w:r w:rsidRPr="00707216">
        <w:rPr>
          <w:sz w:val="18"/>
          <w:szCs w:val="18"/>
          <w:lang w:val="en-GB"/>
        </w:rPr>
        <w:t>. London: Sage.</w:t>
      </w:r>
    </w:p>
    <w:p w:rsidR="00B625FB" w:rsidRPr="00707216" w:rsidRDefault="006067FB" w:rsidP="00B625FB">
      <w:pPr>
        <w:spacing w:line="240" w:lineRule="auto"/>
        <w:ind w:left="284" w:hanging="284"/>
        <w:jc w:val="both"/>
        <w:rPr>
          <w:sz w:val="18"/>
          <w:szCs w:val="18"/>
          <w:lang w:val="en-GB"/>
        </w:rPr>
      </w:pPr>
      <w:hyperlink r:id="rId11" w:tooltip="Show Author Details" w:history="1">
        <w:r w:rsidR="00B625FB" w:rsidRPr="00707216">
          <w:rPr>
            <w:sz w:val="18"/>
            <w:szCs w:val="18"/>
            <w:lang w:val="en-GB"/>
          </w:rPr>
          <w:t>Pescosolido, A. T.</w:t>
        </w:r>
      </w:hyperlink>
      <w:r w:rsidR="00B625FB" w:rsidRPr="00707216">
        <w:rPr>
          <w:sz w:val="18"/>
          <w:szCs w:val="18"/>
          <w:lang w:val="en-GB"/>
        </w:rPr>
        <w:t xml:space="preserve"> (2002). Emergent leaders as managers of group emotion. </w:t>
      </w:r>
      <w:hyperlink r:id="rId12" w:tooltip="Go to the information page for this source" w:history="1">
        <w:r w:rsidR="00B625FB" w:rsidRPr="00707216">
          <w:rPr>
            <w:i/>
            <w:sz w:val="18"/>
            <w:szCs w:val="18"/>
            <w:lang w:val="en-GB"/>
          </w:rPr>
          <w:t>Leadership Quarterly</w:t>
        </w:r>
      </w:hyperlink>
      <w:r w:rsidR="00B625FB" w:rsidRPr="00707216">
        <w:rPr>
          <w:i/>
          <w:sz w:val="18"/>
          <w:szCs w:val="18"/>
          <w:lang w:val="en-GB"/>
        </w:rPr>
        <w:t>, 13</w:t>
      </w:r>
      <w:r w:rsidR="00B625FB" w:rsidRPr="00707216">
        <w:rPr>
          <w:sz w:val="18"/>
          <w:szCs w:val="18"/>
          <w:lang w:val="en-GB"/>
        </w:rPr>
        <w:t>(5), 583-599.</w:t>
      </w:r>
      <w:r w:rsidR="00BB393F">
        <w:rPr>
          <w:sz w:val="18"/>
          <w:szCs w:val="18"/>
          <w:lang w:val="en-GB"/>
        </w:rPr>
        <w:t xml:space="preserve"> </w:t>
      </w:r>
      <w:hyperlink r:id="rId13" w:tgtFrame="doilink" w:history="1">
        <w:r w:rsidR="00BB393F" w:rsidRPr="00DD6532">
          <w:rPr>
            <w:sz w:val="18"/>
            <w:szCs w:val="18"/>
            <w:lang w:val="en-GB"/>
          </w:rPr>
          <w:t>doi:10.1016/S1048-9843(02)00145-5</w:t>
        </w:r>
      </w:hyperlink>
    </w:p>
    <w:p w:rsidR="00B625FB" w:rsidRPr="007107DF" w:rsidRDefault="00B625FB" w:rsidP="00B625FB">
      <w:pPr>
        <w:spacing w:line="240" w:lineRule="auto"/>
        <w:ind w:left="284" w:hanging="284"/>
        <w:rPr>
          <w:sz w:val="18"/>
          <w:szCs w:val="18"/>
        </w:rPr>
      </w:pPr>
      <w:r w:rsidRPr="00707216">
        <w:rPr>
          <w:sz w:val="18"/>
          <w:szCs w:val="18"/>
          <w:lang w:val="en-GB"/>
        </w:rPr>
        <w:t>Peter, L. J. (1975)</w:t>
      </w:r>
      <w:r w:rsidR="00BB393F">
        <w:rPr>
          <w:sz w:val="18"/>
          <w:szCs w:val="18"/>
          <w:lang w:val="en-GB"/>
        </w:rPr>
        <w:t>.</w:t>
      </w:r>
      <w:r w:rsidRPr="00707216">
        <w:rPr>
          <w:sz w:val="18"/>
          <w:szCs w:val="18"/>
          <w:lang w:val="en-GB"/>
        </w:rPr>
        <w:t xml:space="preserve"> </w:t>
      </w:r>
      <w:r w:rsidRPr="00707216">
        <w:rPr>
          <w:i/>
          <w:iCs/>
          <w:sz w:val="18"/>
          <w:szCs w:val="18"/>
          <w:lang w:val="en-GB"/>
        </w:rPr>
        <w:t>Recepta Petera</w:t>
      </w:r>
      <w:r w:rsidRPr="00707216">
        <w:rPr>
          <w:sz w:val="18"/>
          <w:szCs w:val="18"/>
          <w:lang w:val="en-GB"/>
        </w:rPr>
        <w:t xml:space="preserve">. </w:t>
      </w:r>
      <w:r w:rsidRPr="007107DF">
        <w:rPr>
          <w:sz w:val="18"/>
          <w:szCs w:val="18"/>
        </w:rPr>
        <w:t>Warszawa: Książka i Wiedza.</w:t>
      </w:r>
    </w:p>
    <w:p w:rsidR="00B625FB" w:rsidRPr="007107DF" w:rsidRDefault="00B625FB" w:rsidP="00B625FB">
      <w:pPr>
        <w:spacing w:line="240" w:lineRule="auto"/>
        <w:ind w:left="284" w:hanging="284"/>
        <w:jc w:val="both"/>
        <w:rPr>
          <w:sz w:val="18"/>
          <w:szCs w:val="18"/>
        </w:rPr>
      </w:pPr>
      <w:r w:rsidRPr="007107DF">
        <w:rPr>
          <w:sz w:val="18"/>
          <w:szCs w:val="18"/>
        </w:rPr>
        <w:t xml:space="preserve">Piotrowski, W. (2001). Organizacje i zarządzanie – kierunki, koncepcje, punkty widzenia, in: Koźmiński, A.K., Piotrowski, W. (eds.) </w:t>
      </w:r>
      <w:r w:rsidRPr="007107DF">
        <w:rPr>
          <w:i/>
          <w:sz w:val="18"/>
          <w:szCs w:val="18"/>
        </w:rPr>
        <w:t>Zarządzanie. Teoria i praktyka</w:t>
      </w:r>
      <w:r w:rsidRPr="007107DF">
        <w:rPr>
          <w:sz w:val="18"/>
          <w:szCs w:val="18"/>
        </w:rPr>
        <w:t>, Warszawa: PWN, p. 615-765.</w:t>
      </w:r>
    </w:p>
    <w:p w:rsidR="00B625FB" w:rsidRPr="00707216" w:rsidRDefault="00B625FB" w:rsidP="00B625FB">
      <w:pPr>
        <w:spacing w:line="240" w:lineRule="auto"/>
        <w:ind w:left="284" w:hanging="284"/>
        <w:rPr>
          <w:rFonts w:cs="Arial"/>
          <w:sz w:val="18"/>
          <w:szCs w:val="18"/>
          <w:lang w:val="en-GB" w:eastAsia="pl-PL"/>
        </w:rPr>
      </w:pPr>
      <w:r w:rsidRPr="007107DF">
        <w:rPr>
          <w:sz w:val="18"/>
          <w:szCs w:val="18"/>
        </w:rPr>
        <w:t xml:space="preserve">Stewart, T. A. (1997). </w:t>
      </w:r>
      <w:r w:rsidRPr="00707216">
        <w:rPr>
          <w:i/>
          <w:iCs/>
          <w:sz w:val="18"/>
          <w:szCs w:val="18"/>
          <w:lang w:val="en-GB"/>
        </w:rPr>
        <w:t xml:space="preserve">Intellectual capital. </w:t>
      </w:r>
      <w:r w:rsidRPr="00707216">
        <w:rPr>
          <w:sz w:val="18"/>
          <w:szCs w:val="18"/>
          <w:lang w:val="en-GB"/>
        </w:rPr>
        <w:t>London: Nicholas Brealey Publishing.</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 xml:space="preserve">Vollmer, H.M., Mills, D.L. (1966) </w:t>
      </w:r>
      <w:r w:rsidRPr="00707216">
        <w:rPr>
          <w:i/>
          <w:sz w:val="18"/>
          <w:szCs w:val="18"/>
          <w:lang w:val="en-GB"/>
        </w:rPr>
        <w:t>Professionalization</w:t>
      </w:r>
      <w:r w:rsidRPr="00707216">
        <w:rPr>
          <w:sz w:val="18"/>
          <w:szCs w:val="18"/>
          <w:lang w:val="en-GB"/>
        </w:rPr>
        <w:t>. Englewood Cliffs, New Jersey: Prentice-Hall.</w:t>
      </w:r>
    </w:p>
    <w:p w:rsidR="00B625FB" w:rsidRPr="007107DF" w:rsidRDefault="00B625FB" w:rsidP="00B625FB">
      <w:pPr>
        <w:spacing w:line="240" w:lineRule="auto"/>
        <w:ind w:left="284" w:hanging="284"/>
        <w:rPr>
          <w:sz w:val="18"/>
          <w:szCs w:val="18"/>
        </w:rPr>
      </w:pPr>
      <w:r w:rsidRPr="007107DF">
        <w:rPr>
          <w:sz w:val="18"/>
          <w:szCs w:val="18"/>
        </w:rPr>
        <w:t xml:space="preserve">Weber, M. (2004) </w:t>
      </w:r>
      <w:r w:rsidRPr="007107DF">
        <w:rPr>
          <w:i/>
          <w:iCs/>
          <w:sz w:val="18"/>
          <w:szCs w:val="18"/>
        </w:rPr>
        <w:t>Racjonalność, władza, odczarowanie</w:t>
      </w:r>
      <w:r w:rsidRPr="007107DF">
        <w:rPr>
          <w:sz w:val="18"/>
          <w:szCs w:val="18"/>
        </w:rPr>
        <w:t>. Poznań: Wydawnictwo Poznańskie.</w:t>
      </w:r>
    </w:p>
    <w:p w:rsidR="00B625FB" w:rsidRPr="007107DF" w:rsidRDefault="00B625FB" w:rsidP="00B625FB">
      <w:pPr>
        <w:spacing w:line="240" w:lineRule="auto"/>
        <w:ind w:left="284" w:hanging="284"/>
        <w:rPr>
          <w:sz w:val="18"/>
          <w:szCs w:val="18"/>
        </w:rPr>
      </w:pPr>
      <w:r w:rsidRPr="007107DF">
        <w:rPr>
          <w:sz w:val="18"/>
          <w:szCs w:val="18"/>
        </w:rPr>
        <w:t xml:space="preserve">Willis, P. 2005 </w:t>
      </w:r>
      <w:r w:rsidRPr="007107DF">
        <w:rPr>
          <w:i/>
          <w:sz w:val="18"/>
          <w:szCs w:val="18"/>
        </w:rPr>
        <w:t>Wyobraźnia etnograficzna</w:t>
      </w:r>
      <w:r w:rsidRPr="007107DF">
        <w:rPr>
          <w:sz w:val="18"/>
          <w:szCs w:val="18"/>
        </w:rPr>
        <w:t>, Wydawnictwo Uniwersytetu Jagiellońskiego, Kraków.</w:t>
      </w:r>
    </w:p>
    <w:p w:rsidR="00B625FB" w:rsidRPr="00707216" w:rsidRDefault="00B625FB" w:rsidP="00B625FB">
      <w:pPr>
        <w:spacing w:line="240" w:lineRule="auto"/>
        <w:ind w:left="284" w:hanging="284"/>
        <w:rPr>
          <w:sz w:val="18"/>
          <w:szCs w:val="18"/>
          <w:lang w:val="en-GB" w:eastAsia="pl-PL"/>
        </w:rPr>
      </w:pPr>
      <w:r w:rsidRPr="00707216">
        <w:rPr>
          <w:sz w:val="18"/>
          <w:szCs w:val="18"/>
          <w:lang w:val="en-GB" w:eastAsia="pl-PL"/>
        </w:rPr>
        <w:t>Woodruffe, C. (199</w:t>
      </w:r>
      <w:r w:rsidR="008F6BB9">
        <w:rPr>
          <w:sz w:val="18"/>
          <w:szCs w:val="18"/>
          <w:lang w:val="en-GB" w:eastAsia="pl-PL"/>
        </w:rPr>
        <w:t>1). Competent by any other name.</w:t>
      </w:r>
      <w:r w:rsidRPr="00707216">
        <w:rPr>
          <w:sz w:val="18"/>
          <w:szCs w:val="18"/>
          <w:lang w:val="en-GB" w:eastAsia="pl-PL"/>
        </w:rPr>
        <w:t xml:space="preserve"> </w:t>
      </w:r>
      <w:r w:rsidRPr="00707216">
        <w:rPr>
          <w:i/>
          <w:sz w:val="18"/>
          <w:szCs w:val="18"/>
          <w:lang w:val="en-GB" w:eastAsia="pl-PL"/>
        </w:rPr>
        <w:t>Personnel Management</w:t>
      </w:r>
      <w:r w:rsidRPr="00707216">
        <w:rPr>
          <w:sz w:val="18"/>
          <w:szCs w:val="18"/>
          <w:lang w:val="en-GB" w:eastAsia="pl-PL"/>
        </w:rPr>
        <w:t>, September, p. 30 – 33.</w:t>
      </w:r>
    </w:p>
    <w:p w:rsidR="00B625FB" w:rsidRPr="00707216" w:rsidRDefault="00B625FB" w:rsidP="00B625FB">
      <w:pPr>
        <w:spacing w:line="240" w:lineRule="auto"/>
        <w:ind w:left="284" w:hanging="284"/>
        <w:jc w:val="both"/>
        <w:rPr>
          <w:sz w:val="18"/>
          <w:szCs w:val="18"/>
          <w:lang w:val="en-GB"/>
        </w:rPr>
      </w:pPr>
      <w:r w:rsidRPr="00707216">
        <w:rPr>
          <w:sz w:val="18"/>
          <w:szCs w:val="18"/>
          <w:lang w:val="en-GB"/>
        </w:rPr>
        <w:t xml:space="preserve">Wu, W. W., Lee, Y. T. (2007). Developing global managers' competencies using the fuzzy DEMATEL method. </w:t>
      </w:r>
      <w:r w:rsidRPr="00707216">
        <w:rPr>
          <w:i/>
          <w:sz w:val="18"/>
          <w:szCs w:val="18"/>
          <w:lang w:val="en-GB"/>
        </w:rPr>
        <w:t>Expert Systems with Applications, 32</w:t>
      </w:r>
      <w:r w:rsidRPr="00707216">
        <w:rPr>
          <w:sz w:val="18"/>
          <w:szCs w:val="18"/>
          <w:lang w:val="en-GB"/>
        </w:rPr>
        <w:t>(2), 499–507.</w:t>
      </w:r>
      <w:r w:rsidR="001C7D86">
        <w:rPr>
          <w:sz w:val="18"/>
          <w:szCs w:val="18"/>
          <w:lang w:val="en-GB"/>
        </w:rPr>
        <w:t xml:space="preserve"> </w:t>
      </w:r>
      <w:hyperlink r:id="rId14" w:tgtFrame="doilink" w:history="1">
        <w:r w:rsidR="001C7D86" w:rsidRPr="00DD6532">
          <w:rPr>
            <w:sz w:val="18"/>
            <w:szCs w:val="18"/>
            <w:lang w:val="en-GB"/>
          </w:rPr>
          <w:t>doi:10.1016/j.eswa.2005.12.005</w:t>
        </w:r>
      </w:hyperlink>
    </w:p>
    <w:p w:rsidR="00254850" w:rsidRPr="008673A8" w:rsidRDefault="00254850" w:rsidP="00254850">
      <w:pPr>
        <w:spacing w:after="0" w:line="240" w:lineRule="auto"/>
        <w:rPr>
          <w:sz w:val="18"/>
          <w:szCs w:val="18"/>
          <w:lang w:val="en-GB"/>
        </w:rPr>
      </w:pPr>
      <w:bookmarkStart w:id="1" w:name="_GoBack"/>
      <w:bookmarkEnd w:id="1"/>
    </w:p>
    <w:sectPr w:rsidR="00254850" w:rsidRPr="008673A8" w:rsidSect="007107DF">
      <w:headerReference w:type="even" r:id="rId15"/>
      <w:headerReference w:type="default" r:id="rId16"/>
      <w:pgSz w:w="9356" w:h="13325" w:code="34"/>
      <w:pgMar w:top="1134" w:right="964" w:bottom="964" w:left="964" w:header="567"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FB" w:rsidRDefault="006067FB" w:rsidP="00043488">
      <w:pPr>
        <w:spacing w:after="0" w:line="240" w:lineRule="auto"/>
      </w:pPr>
      <w:r>
        <w:separator/>
      </w:r>
    </w:p>
  </w:endnote>
  <w:endnote w:type="continuationSeparator" w:id="0">
    <w:p w:rsidR="006067FB" w:rsidRDefault="006067FB"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JansonText-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FB" w:rsidRDefault="006067FB" w:rsidP="00043488">
      <w:pPr>
        <w:spacing w:after="0" w:line="240" w:lineRule="auto"/>
      </w:pPr>
      <w:r>
        <w:separator/>
      </w:r>
    </w:p>
  </w:footnote>
  <w:footnote w:type="continuationSeparator" w:id="0">
    <w:p w:rsidR="006067FB" w:rsidRDefault="006067FB" w:rsidP="00043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8E3E9C" w:rsidRPr="003D10ED" w:rsidTr="00705E20">
      <w:trPr>
        <w:trHeight w:val="266"/>
        <w:jc w:val="center"/>
      </w:trPr>
      <w:tc>
        <w:tcPr>
          <w:tcW w:w="732" w:type="dxa"/>
          <w:tcBorders>
            <w:bottom w:val="single" w:sz="6" w:space="0" w:color="D9D9D9"/>
          </w:tcBorders>
        </w:tcPr>
        <w:p w:rsidR="008E3E9C" w:rsidRPr="00A1104A" w:rsidRDefault="008E3E9C" w:rsidP="007F2254">
          <w:pPr>
            <w:pStyle w:val="Nagwek"/>
            <w:tabs>
              <w:tab w:val="clear" w:pos="4536"/>
              <w:tab w:val="center" w:pos="5245"/>
              <w:tab w:val="center" w:pos="5529"/>
            </w:tabs>
            <w:rPr>
              <w:b/>
              <w:bCs/>
            </w:rPr>
          </w:pPr>
          <w:r w:rsidRPr="003D10ED">
            <w:rPr>
              <w:b/>
              <w:bCs/>
            </w:rPr>
            <w:t xml:space="preserve"> </w:t>
          </w:r>
          <w:r w:rsidR="007F2254">
            <w:rPr>
              <w:b/>
              <w:bCs/>
            </w:rPr>
            <w:t>2</w:t>
          </w:r>
          <w:r w:rsidRPr="003D10ED">
            <w:rPr>
              <w:b/>
              <w:bCs/>
            </w:rPr>
            <w:t>|</w:t>
          </w:r>
        </w:p>
      </w:tc>
      <w:tc>
        <w:tcPr>
          <w:tcW w:w="6412" w:type="dxa"/>
          <w:tcBorders>
            <w:bottom w:val="single" w:sz="6" w:space="0" w:color="D9D9D9"/>
          </w:tcBorders>
        </w:tcPr>
        <w:p w:rsidR="008E3E9C" w:rsidRPr="003D10ED" w:rsidRDefault="008E3E9C" w:rsidP="006362CD">
          <w:pPr>
            <w:pStyle w:val="Nagwek"/>
            <w:tabs>
              <w:tab w:val="clear" w:pos="4536"/>
              <w:tab w:val="left" w:pos="3800"/>
              <w:tab w:val="center" w:pos="5245"/>
              <w:tab w:val="center" w:pos="5529"/>
              <w:tab w:val="right" w:pos="6514"/>
            </w:tabs>
            <w:rPr>
              <w:b/>
              <w:bCs/>
              <w:lang w:val="pl-PL"/>
            </w:rPr>
          </w:pPr>
        </w:p>
      </w:tc>
    </w:tr>
  </w:tbl>
  <w:p w:rsidR="008E3E9C" w:rsidRPr="00043488" w:rsidRDefault="008E3E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459"/>
      <w:gridCol w:w="799"/>
    </w:tblGrid>
    <w:tr w:rsidR="008E3E9C" w:rsidRPr="003D10ED" w:rsidTr="00705E20">
      <w:trPr>
        <w:trHeight w:val="266"/>
        <w:jc w:val="center"/>
      </w:trPr>
      <w:tc>
        <w:tcPr>
          <w:tcW w:w="6358" w:type="dxa"/>
          <w:tcBorders>
            <w:bottom w:val="single" w:sz="6" w:space="0" w:color="D9D9D9"/>
          </w:tcBorders>
        </w:tcPr>
        <w:p w:rsidR="008E3E9C" w:rsidRPr="00707216" w:rsidRDefault="00707216" w:rsidP="00707216">
          <w:pPr>
            <w:pStyle w:val="Nagwek"/>
            <w:tabs>
              <w:tab w:val="center" w:pos="5245"/>
              <w:tab w:val="center" w:pos="5529"/>
            </w:tabs>
            <w:rPr>
              <w:color w:val="808080"/>
              <w:sz w:val="20"/>
              <w:szCs w:val="20"/>
              <w:lang w:val="en-US"/>
            </w:rPr>
          </w:pPr>
          <w:r w:rsidRPr="00707216">
            <w:rPr>
              <w:color w:val="808080"/>
              <w:sz w:val="20"/>
              <w:szCs w:val="20"/>
              <w:lang w:val="en-US"/>
            </w:rPr>
            <w:t>Do entrepreneurial competences matter?</w:t>
          </w:r>
          <w:r>
            <w:rPr>
              <w:color w:val="808080"/>
              <w:sz w:val="20"/>
              <w:szCs w:val="20"/>
              <w:lang w:val="en-US"/>
            </w:rPr>
            <w:t xml:space="preserve"> </w:t>
          </w:r>
          <w:r w:rsidRPr="00707216">
            <w:rPr>
              <w:color w:val="808080"/>
              <w:sz w:val="20"/>
              <w:szCs w:val="20"/>
              <w:lang w:val="en-US"/>
            </w:rPr>
            <w:t>When a manager become a leader.</w:t>
          </w:r>
        </w:p>
      </w:tc>
      <w:tc>
        <w:tcPr>
          <w:tcW w:w="786" w:type="dxa"/>
          <w:tcBorders>
            <w:bottom w:val="single" w:sz="6" w:space="0" w:color="D9D9D9"/>
          </w:tcBorders>
        </w:tcPr>
        <w:p w:rsidR="008E3E9C" w:rsidRPr="003D10ED" w:rsidRDefault="008E3E9C" w:rsidP="00705E20">
          <w:pPr>
            <w:pStyle w:val="Nagwek"/>
            <w:tabs>
              <w:tab w:val="clear" w:pos="4536"/>
              <w:tab w:val="center" w:pos="5245"/>
              <w:tab w:val="center" w:pos="5529"/>
            </w:tabs>
            <w:jc w:val="right"/>
            <w:rPr>
              <w:b/>
              <w:bCs/>
              <w:sz w:val="20"/>
              <w:szCs w:val="20"/>
            </w:rPr>
          </w:pPr>
          <w:r w:rsidRPr="003D10ED">
            <w:rPr>
              <w:sz w:val="20"/>
              <w:szCs w:val="20"/>
              <w:lang w:val="en-US"/>
            </w:rPr>
            <w:t xml:space="preserve">| </w:t>
          </w:r>
          <w:r w:rsidRPr="003D10ED">
            <w:rPr>
              <w:sz w:val="20"/>
              <w:szCs w:val="20"/>
              <w:lang w:val="en-US"/>
            </w:rPr>
            <w:fldChar w:fldCharType="begin"/>
          </w:r>
          <w:r w:rsidRPr="007107DF">
            <w:rPr>
              <w:sz w:val="20"/>
              <w:szCs w:val="20"/>
              <w:lang w:val="en-US"/>
            </w:rPr>
            <w:instrText>PAGE   \* MERGEFORMAT</w:instrText>
          </w:r>
          <w:r w:rsidRPr="003D10ED">
            <w:rPr>
              <w:sz w:val="20"/>
              <w:szCs w:val="20"/>
              <w:lang w:val="en-US"/>
            </w:rPr>
            <w:fldChar w:fldCharType="separate"/>
          </w:r>
          <w:r w:rsidR="008673A8" w:rsidRPr="008673A8">
            <w:rPr>
              <w:b/>
              <w:bCs/>
              <w:noProof/>
              <w:sz w:val="20"/>
              <w:szCs w:val="20"/>
              <w:lang w:val="en-US"/>
            </w:rPr>
            <w:t>13</w:t>
          </w:r>
          <w:r w:rsidRPr="003D10ED">
            <w:rPr>
              <w:sz w:val="20"/>
              <w:szCs w:val="20"/>
              <w:lang w:val="en-US"/>
            </w:rPr>
            <w:fldChar w:fldCharType="end"/>
          </w:r>
        </w:p>
      </w:tc>
    </w:tr>
  </w:tbl>
  <w:p w:rsidR="008E3E9C" w:rsidRPr="00043488" w:rsidRDefault="008E3E9C">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4"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DB3ADD"/>
    <w:multiLevelType w:val="hybridMultilevel"/>
    <w:tmpl w:val="E67CCFB4"/>
    <w:lvl w:ilvl="0" w:tplc="7602A8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9"/>
  </w:num>
  <w:num w:numId="4">
    <w:abstractNumId w:val="23"/>
  </w:num>
  <w:num w:numId="5">
    <w:abstractNumId w:val="28"/>
  </w:num>
  <w:num w:numId="6">
    <w:abstractNumId w:val="16"/>
  </w:num>
  <w:num w:numId="7">
    <w:abstractNumId w:val="31"/>
  </w:num>
  <w:num w:numId="8">
    <w:abstractNumId w:val="9"/>
  </w:num>
  <w:num w:numId="9">
    <w:abstractNumId w:val="30"/>
  </w:num>
  <w:num w:numId="10">
    <w:abstractNumId w:val="1"/>
  </w:num>
  <w:num w:numId="11">
    <w:abstractNumId w:val="18"/>
  </w:num>
  <w:num w:numId="12">
    <w:abstractNumId w:val="15"/>
  </w:num>
  <w:num w:numId="13">
    <w:abstractNumId w:val="13"/>
  </w:num>
  <w:num w:numId="14">
    <w:abstractNumId w:val="2"/>
  </w:num>
  <w:num w:numId="15">
    <w:abstractNumId w:val="11"/>
  </w:num>
  <w:num w:numId="16">
    <w:abstractNumId w:val="29"/>
  </w:num>
  <w:num w:numId="17">
    <w:abstractNumId w:val="0"/>
  </w:num>
  <w:num w:numId="18">
    <w:abstractNumId w:val="27"/>
  </w:num>
  <w:num w:numId="19">
    <w:abstractNumId w:val="3"/>
  </w:num>
  <w:num w:numId="20">
    <w:abstractNumId w:val="7"/>
  </w:num>
  <w:num w:numId="21">
    <w:abstractNumId w:val="6"/>
  </w:num>
  <w:num w:numId="22">
    <w:abstractNumId w:val="5"/>
  </w:num>
  <w:num w:numId="23">
    <w:abstractNumId w:val="22"/>
  </w:num>
  <w:num w:numId="24">
    <w:abstractNumId w:val="10"/>
  </w:num>
  <w:num w:numId="25">
    <w:abstractNumId w:val="4"/>
  </w:num>
  <w:num w:numId="26">
    <w:abstractNumId w:val="20"/>
  </w:num>
  <w:num w:numId="27">
    <w:abstractNumId w:val="14"/>
  </w:num>
  <w:num w:numId="28">
    <w:abstractNumId w:val="12"/>
  </w:num>
  <w:num w:numId="29">
    <w:abstractNumId w:val="25"/>
  </w:num>
  <w:num w:numId="30">
    <w:abstractNumId w:val="8"/>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E9"/>
    <w:rsid w:val="00004E03"/>
    <w:rsid w:val="00012C91"/>
    <w:rsid w:val="000232A4"/>
    <w:rsid w:val="0002650D"/>
    <w:rsid w:val="00036E45"/>
    <w:rsid w:val="00042042"/>
    <w:rsid w:val="00043488"/>
    <w:rsid w:val="00052A80"/>
    <w:rsid w:val="00061916"/>
    <w:rsid w:val="00062BFD"/>
    <w:rsid w:val="0006576E"/>
    <w:rsid w:val="00067B30"/>
    <w:rsid w:val="00071EE7"/>
    <w:rsid w:val="00072E62"/>
    <w:rsid w:val="00074637"/>
    <w:rsid w:val="000748D7"/>
    <w:rsid w:val="0008214A"/>
    <w:rsid w:val="00086817"/>
    <w:rsid w:val="000878AE"/>
    <w:rsid w:val="00087FA1"/>
    <w:rsid w:val="000A0130"/>
    <w:rsid w:val="000A141C"/>
    <w:rsid w:val="000B03FA"/>
    <w:rsid w:val="000B34A6"/>
    <w:rsid w:val="000B7A07"/>
    <w:rsid w:val="000C293F"/>
    <w:rsid w:val="000C2DAF"/>
    <w:rsid w:val="000C3918"/>
    <w:rsid w:val="000C7B94"/>
    <w:rsid w:val="000D0187"/>
    <w:rsid w:val="000D7B56"/>
    <w:rsid w:val="000E45B8"/>
    <w:rsid w:val="000F1702"/>
    <w:rsid w:val="000F246C"/>
    <w:rsid w:val="000F5AC6"/>
    <w:rsid w:val="001036A1"/>
    <w:rsid w:val="0012497B"/>
    <w:rsid w:val="00127484"/>
    <w:rsid w:val="00132B74"/>
    <w:rsid w:val="001378B9"/>
    <w:rsid w:val="00137D38"/>
    <w:rsid w:val="00155693"/>
    <w:rsid w:val="00160568"/>
    <w:rsid w:val="00160AC1"/>
    <w:rsid w:val="00162006"/>
    <w:rsid w:val="00174485"/>
    <w:rsid w:val="0018437E"/>
    <w:rsid w:val="0019184F"/>
    <w:rsid w:val="001945E6"/>
    <w:rsid w:val="001A3D7D"/>
    <w:rsid w:val="001B13FE"/>
    <w:rsid w:val="001B56A7"/>
    <w:rsid w:val="001C0251"/>
    <w:rsid w:val="001C103D"/>
    <w:rsid w:val="001C1C60"/>
    <w:rsid w:val="001C2A51"/>
    <w:rsid w:val="001C3E38"/>
    <w:rsid w:val="001C7470"/>
    <w:rsid w:val="001C7D86"/>
    <w:rsid w:val="001E354E"/>
    <w:rsid w:val="001E581A"/>
    <w:rsid w:val="001E7712"/>
    <w:rsid w:val="001F0EC0"/>
    <w:rsid w:val="00200B54"/>
    <w:rsid w:val="00204170"/>
    <w:rsid w:val="00214033"/>
    <w:rsid w:val="002273F6"/>
    <w:rsid w:val="00231D9C"/>
    <w:rsid w:val="002327AC"/>
    <w:rsid w:val="00233D5E"/>
    <w:rsid w:val="002403BE"/>
    <w:rsid w:val="00240821"/>
    <w:rsid w:val="0024407C"/>
    <w:rsid w:val="00245AA9"/>
    <w:rsid w:val="00252EAF"/>
    <w:rsid w:val="00254850"/>
    <w:rsid w:val="0026693B"/>
    <w:rsid w:val="00282314"/>
    <w:rsid w:val="0028427A"/>
    <w:rsid w:val="00286847"/>
    <w:rsid w:val="00286ED3"/>
    <w:rsid w:val="002966CE"/>
    <w:rsid w:val="002A6E1C"/>
    <w:rsid w:val="002B044A"/>
    <w:rsid w:val="002B0886"/>
    <w:rsid w:val="002C1CD1"/>
    <w:rsid w:val="002D1ACA"/>
    <w:rsid w:val="002E01AC"/>
    <w:rsid w:val="002E5058"/>
    <w:rsid w:val="002E751C"/>
    <w:rsid w:val="002E7572"/>
    <w:rsid w:val="00304305"/>
    <w:rsid w:val="00304846"/>
    <w:rsid w:val="003110A1"/>
    <w:rsid w:val="00311116"/>
    <w:rsid w:val="00312878"/>
    <w:rsid w:val="00315EE6"/>
    <w:rsid w:val="00322480"/>
    <w:rsid w:val="00325EF4"/>
    <w:rsid w:val="00326BD6"/>
    <w:rsid w:val="00337479"/>
    <w:rsid w:val="00340826"/>
    <w:rsid w:val="00356B2B"/>
    <w:rsid w:val="00356DBB"/>
    <w:rsid w:val="00360877"/>
    <w:rsid w:val="00366124"/>
    <w:rsid w:val="00370278"/>
    <w:rsid w:val="00375639"/>
    <w:rsid w:val="003769E3"/>
    <w:rsid w:val="003930EC"/>
    <w:rsid w:val="003C34E3"/>
    <w:rsid w:val="003C4801"/>
    <w:rsid w:val="003D0263"/>
    <w:rsid w:val="003D10ED"/>
    <w:rsid w:val="003D406B"/>
    <w:rsid w:val="003E29A1"/>
    <w:rsid w:val="003E39FF"/>
    <w:rsid w:val="003E4EFF"/>
    <w:rsid w:val="003E621B"/>
    <w:rsid w:val="003E67A9"/>
    <w:rsid w:val="003F35B5"/>
    <w:rsid w:val="003F66B4"/>
    <w:rsid w:val="004012AC"/>
    <w:rsid w:val="00401E04"/>
    <w:rsid w:val="00404C46"/>
    <w:rsid w:val="00412E09"/>
    <w:rsid w:val="00420FE2"/>
    <w:rsid w:val="00440FC2"/>
    <w:rsid w:val="00456438"/>
    <w:rsid w:val="00471ECD"/>
    <w:rsid w:val="0048439C"/>
    <w:rsid w:val="00484550"/>
    <w:rsid w:val="0048656E"/>
    <w:rsid w:val="0049319B"/>
    <w:rsid w:val="00497543"/>
    <w:rsid w:val="004A04F4"/>
    <w:rsid w:val="004A1A3F"/>
    <w:rsid w:val="004C4AC6"/>
    <w:rsid w:val="004D0159"/>
    <w:rsid w:val="004D2A4A"/>
    <w:rsid w:val="004F1DCD"/>
    <w:rsid w:val="004F343B"/>
    <w:rsid w:val="00510A32"/>
    <w:rsid w:val="00514415"/>
    <w:rsid w:val="005172B8"/>
    <w:rsid w:val="00523263"/>
    <w:rsid w:val="00541AFA"/>
    <w:rsid w:val="0054340C"/>
    <w:rsid w:val="0055755F"/>
    <w:rsid w:val="00566930"/>
    <w:rsid w:val="00583B68"/>
    <w:rsid w:val="005A1E82"/>
    <w:rsid w:val="005A7393"/>
    <w:rsid w:val="005B0810"/>
    <w:rsid w:val="005B68FC"/>
    <w:rsid w:val="005D49F9"/>
    <w:rsid w:val="005D75B5"/>
    <w:rsid w:val="005E2DE6"/>
    <w:rsid w:val="005E6873"/>
    <w:rsid w:val="005E6E42"/>
    <w:rsid w:val="005F17BB"/>
    <w:rsid w:val="005F1AF0"/>
    <w:rsid w:val="00601502"/>
    <w:rsid w:val="006067FB"/>
    <w:rsid w:val="00612ABE"/>
    <w:rsid w:val="00617F93"/>
    <w:rsid w:val="00626263"/>
    <w:rsid w:val="006362CD"/>
    <w:rsid w:val="00637432"/>
    <w:rsid w:val="006376BF"/>
    <w:rsid w:val="00642A29"/>
    <w:rsid w:val="00643857"/>
    <w:rsid w:val="0064437D"/>
    <w:rsid w:val="006461CA"/>
    <w:rsid w:val="00650299"/>
    <w:rsid w:val="00655F7D"/>
    <w:rsid w:val="00674E28"/>
    <w:rsid w:val="00677480"/>
    <w:rsid w:val="006808B6"/>
    <w:rsid w:val="00692B90"/>
    <w:rsid w:val="006A181C"/>
    <w:rsid w:val="006B2952"/>
    <w:rsid w:val="006E05E5"/>
    <w:rsid w:val="006E19F6"/>
    <w:rsid w:val="006E2B6E"/>
    <w:rsid w:val="006F37EC"/>
    <w:rsid w:val="006F4236"/>
    <w:rsid w:val="00705E20"/>
    <w:rsid w:val="00707216"/>
    <w:rsid w:val="007107DF"/>
    <w:rsid w:val="00714BD4"/>
    <w:rsid w:val="00720381"/>
    <w:rsid w:val="0072503E"/>
    <w:rsid w:val="00740486"/>
    <w:rsid w:val="00740CC1"/>
    <w:rsid w:val="007522F1"/>
    <w:rsid w:val="0076211B"/>
    <w:rsid w:val="007653BA"/>
    <w:rsid w:val="00770967"/>
    <w:rsid w:val="007823A1"/>
    <w:rsid w:val="0078451F"/>
    <w:rsid w:val="00796408"/>
    <w:rsid w:val="007A5012"/>
    <w:rsid w:val="007B38E4"/>
    <w:rsid w:val="007C4D70"/>
    <w:rsid w:val="007C4E7F"/>
    <w:rsid w:val="007C5D2F"/>
    <w:rsid w:val="007C67E2"/>
    <w:rsid w:val="007F2254"/>
    <w:rsid w:val="007F2C15"/>
    <w:rsid w:val="007F2EEB"/>
    <w:rsid w:val="008017CD"/>
    <w:rsid w:val="00804040"/>
    <w:rsid w:val="0081293C"/>
    <w:rsid w:val="00823574"/>
    <w:rsid w:val="0082549F"/>
    <w:rsid w:val="00835E0B"/>
    <w:rsid w:val="00837F85"/>
    <w:rsid w:val="00840C39"/>
    <w:rsid w:val="00852349"/>
    <w:rsid w:val="00852E30"/>
    <w:rsid w:val="008665B2"/>
    <w:rsid w:val="008673A8"/>
    <w:rsid w:val="00872687"/>
    <w:rsid w:val="00876236"/>
    <w:rsid w:val="008828E2"/>
    <w:rsid w:val="008905C2"/>
    <w:rsid w:val="00893083"/>
    <w:rsid w:val="0089758E"/>
    <w:rsid w:val="008A537A"/>
    <w:rsid w:val="008A6A11"/>
    <w:rsid w:val="008B00C9"/>
    <w:rsid w:val="008B25AF"/>
    <w:rsid w:val="008B304B"/>
    <w:rsid w:val="008B7693"/>
    <w:rsid w:val="008C09C7"/>
    <w:rsid w:val="008C20C5"/>
    <w:rsid w:val="008D6DEE"/>
    <w:rsid w:val="008E2F40"/>
    <w:rsid w:val="008E3168"/>
    <w:rsid w:val="008E3E9C"/>
    <w:rsid w:val="008E765F"/>
    <w:rsid w:val="008F0383"/>
    <w:rsid w:val="008F6BB9"/>
    <w:rsid w:val="00913A35"/>
    <w:rsid w:val="00922B55"/>
    <w:rsid w:val="00932C6C"/>
    <w:rsid w:val="00935F34"/>
    <w:rsid w:val="00937BD3"/>
    <w:rsid w:val="00943328"/>
    <w:rsid w:val="00955860"/>
    <w:rsid w:val="00957169"/>
    <w:rsid w:val="009573E0"/>
    <w:rsid w:val="00960D00"/>
    <w:rsid w:val="00986228"/>
    <w:rsid w:val="00993ACA"/>
    <w:rsid w:val="00994205"/>
    <w:rsid w:val="009A1B88"/>
    <w:rsid w:val="009A61FB"/>
    <w:rsid w:val="009B0617"/>
    <w:rsid w:val="009B39FD"/>
    <w:rsid w:val="009C123B"/>
    <w:rsid w:val="009D0A40"/>
    <w:rsid w:val="009D107B"/>
    <w:rsid w:val="009D638B"/>
    <w:rsid w:val="009F0535"/>
    <w:rsid w:val="009F2333"/>
    <w:rsid w:val="009F6F92"/>
    <w:rsid w:val="00A0101A"/>
    <w:rsid w:val="00A04D8F"/>
    <w:rsid w:val="00A072D5"/>
    <w:rsid w:val="00A1104A"/>
    <w:rsid w:val="00A176F3"/>
    <w:rsid w:val="00A2578C"/>
    <w:rsid w:val="00A26948"/>
    <w:rsid w:val="00A373C5"/>
    <w:rsid w:val="00A40646"/>
    <w:rsid w:val="00A40A88"/>
    <w:rsid w:val="00A42DEB"/>
    <w:rsid w:val="00A4731F"/>
    <w:rsid w:val="00A575B9"/>
    <w:rsid w:val="00A72936"/>
    <w:rsid w:val="00A738FB"/>
    <w:rsid w:val="00A740EC"/>
    <w:rsid w:val="00A771C3"/>
    <w:rsid w:val="00A80778"/>
    <w:rsid w:val="00A829E6"/>
    <w:rsid w:val="00AA16F5"/>
    <w:rsid w:val="00AA1E04"/>
    <w:rsid w:val="00AA64B0"/>
    <w:rsid w:val="00AB7286"/>
    <w:rsid w:val="00AC0EE9"/>
    <w:rsid w:val="00AC1D04"/>
    <w:rsid w:val="00AE7110"/>
    <w:rsid w:val="00AF564F"/>
    <w:rsid w:val="00AF61E9"/>
    <w:rsid w:val="00B11321"/>
    <w:rsid w:val="00B135A0"/>
    <w:rsid w:val="00B17558"/>
    <w:rsid w:val="00B1791E"/>
    <w:rsid w:val="00B231A8"/>
    <w:rsid w:val="00B417AE"/>
    <w:rsid w:val="00B41A34"/>
    <w:rsid w:val="00B45431"/>
    <w:rsid w:val="00B467F7"/>
    <w:rsid w:val="00B4732B"/>
    <w:rsid w:val="00B5220B"/>
    <w:rsid w:val="00B53A86"/>
    <w:rsid w:val="00B569AF"/>
    <w:rsid w:val="00B625FB"/>
    <w:rsid w:val="00B90550"/>
    <w:rsid w:val="00B96765"/>
    <w:rsid w:val="00BA60A4"/>
    <w:rsid w:val="00BB1301"/>
    <w:rsid w:val="00BB393F"/>
    <w:rsid w:val="00BC0718"/>
    <w:rsid w:val="00BC49D4"/>
    <w:rsid w:val="00BD6120"/>
    <w:rsid w:val="00BE09B0"/>
    <w:rsid w:val="00BF47F3"/>
    <w:rsid w:val="00BF58D7"/>
    <w:rsid w:val="00C00E41"/>
    <w:rsid w:val="00C02C9E"/>
    <w:rsid w:val="00C04B64"/>
    <w:rsid w:val="00C11448"/>
    <w:rsid w:val="00C21D3D"/>
    <w:rsid w:val="00C23D5B"/>
    <w:rsid w:val="00C25FF9"/>
    <w:rsid w:val="00C27C7E"/>
    <w:rsid w:val="00C311C9"/>
    <w:rsid w:val="00C32121"/>
    <w:rsid w:val="00C32C9F"/>
    <w:rsid w:val="00C429C1"/>
    <w:rsid w:val="00C4568E"/>
    <w:rsid w:val="00C578C7"/>
    <w:rsid w:val="00C61D59"/>
    <w:rsid w:val="00C71621"/>
    <w:rsid w:val="00C80318"/>
    <w:rsid w:val="00C8206F"/>
    <w:rsid w:val="00C85473"/>
    <w:rsid w:val="00C9453A"/>
    <w:rsid w:val="00CA7FE9"/>
    <w:rsid w:val="00CD1021"/>
    <w:rsid w:val="00CE41A0"/>
    <w:rsid w:val="00CF3043"/>
    <w:rsid w:val="00CF5350"/>
    <w:rsid w:val="00D12587"/>
    <w:rsid w:val="00D12E5F"/>
    <w:rsid w:val="00D23832"/>
    <w:rsid w:val="00D32B8B"/>
    <w:rsid w:val="00D45792"/>
    <w:rsid w:val="00D501AA"/>
    <w:rsid w:val="00D53B83"/>
    <w:rsid w:val="00D55099"/>
    <w:rsid w:val="00D637DD"/>
    <w:rsid w:val="00D63F28"/>
    <w:rsid w:val="00D75F49"/>
    <w:rsid w:val="00D845B3"/>
    <w:rsid w:val="00D845FE"/>
    <w:rsid w:val="00D86C39"/>
    <w:rsid w:val="00D87E88"/>
    <w:rsid w:val="00D9313B"/>
    <w:rsid w:val="00D96AC7"/>
    <w:rsid w:val="00DA16B2"/>
    <w:rsid w:val="00DA55F0"/>
    <w:rsid w:val="00DB3804"/>
    <w:rsid w:val="00DC2EAD"/>
    <w:rsid w:val="00DD6532"/>
    <w:rsid w:val="00DE4492"/>
    <w:rsid w:val="00DE4B90"/>
    <w:rsid w:val="00DF31F4"/>
    <w:rsid w:val="00DF48BF"/>
    <w:rsid w:val="00DF5C3D"/>
    <w:rsid w:val="00E056D1"/>
    <w:rsid w:val="00E17240"/>
    <w:rsid w:val="00E241C6"/>
    <w:rsid w:val="00E33E3E"/>
    <w:rsid w:val="00E42073"/>
    <w:rsid w:val="00E43BAF"/>
    <w:rsid w:val="00E4575F"/>
    <w:rsid w:val="00E649B0"/>
    <w:rsid w:val="00E64EAE"/>
    <w:rsid w:val="00E659DD"/>
    <w:rsid w:val="00E74777"/>
    <w:rsid w:val="00E74C50"/>
    <w:rsid w:val="00E75B44"/>
    <w:rsid w:val="00E80F73"/>
    <w:rsid w:val="00E868F7"/>
    <w:rsid w:val="00E94D4E"/>
    <w:rsid w:val="00EC49AD"/>
    <w:rsid w:val="00ED225C"/>
    <w:rsid w:val="00ED43CC"/>
    <w:rsid w:val="00ED583A"/>
    <w:rsid w:val="00ED600D"/>
    <w:rsid w:val="00ED6CDB"/>
    <w:rsid w:val="00EE06FE"/>
    <w:rsid w:val="00EE0EEA"/>
    <w:rsid w:val="00EE3D9F"/>
    <w:rsid w:val="00EE432D"/>
    <w:rsid w:val="00EF0574"/>
    <w:rsid w:val="00EF2514"/>
    <w:rsid w:val="00EF7BD9"/>
    <w:rsid w:val="00F00490"/>
    <w:rsid w:val="00F04669"/>
    <w:rsid w:val="00F06EAD"/>
    <w:rsid w:val="00F07BB7"/>
    <w:rsid w:val="00F1178A"/>
    <w:rsid w:val="00F11AC5"/>
    <w:rsid w:val="00F173CB"/>
    <w:rsid w:val="00F24DB4"/>
    <w:rsid w:val="00F3131C"/>
    <w:rsid w:val="00F35581"/>
    <w:rsid w:val="00F4674B"/>
    <w:rsid w:val="00F532C5"/>
    <w:rsid w:val="00F723CC"/>
    <w:rsid w:val="00F72523"/>
    <w:rsid w:val="00F76686"/>
    <w:rsid w:val="00F77AB8"/>
    <w:rsid w:val="00F81A15"/>
    <w:rsid w:val="00F90BB0"/>
    <w:rsid w:val="00F93F4F"/>
    <w:rsid w:val="00F96EA1"/>
    <w:rsid w:val="00FA008D"/>
    <w:rsid w:val="00FA0534"/>
    <w:rsid w:val="00FA0752"/>
    <w:rsid w:val="00FA43C1"/>
    <w:rsid w:val="00FA6606"/>
    <w:rsid w:val="00FB4BF8"/>
    <w:rsid w:val="00FB5F5E"/>
    <w:rsid w:val="00FC3473"/>
    <w:rsid w:val="00FD27EF"/>
    <w:rsid w:val="00FD2A03"/>
    <w:rsid w:val="00FD6D17"/>
    <w:rsid w:val="00FE2798"/>
    <w:rsid w:val="00FE396A"/>
    <w:rsid w:val="00FE563A"/>
    <w:rsid w:val="00FE74D6"/>
    <w:rsid w:val="00FF0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9A2927F-C1F4-4CD5-85C5-0D33B8FD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EE9"/>
    <w:pPr>
      <w:spacing w:after="160" w:line="259" w:lineRule="auto"/>
    </w:pPr>
    <w:rPr>
      <w:rFonts w:cs="Times New Roman"/>
      <w:lang w:eastAsia="en-US"/>
    </w:rPr>
  </w:style>
  <w:style w:type="paragraph" w:styleId="Nagwek2">
    <w:name w:val="heading 2"/>
    <w:basedOn w:val="Normalny"/>
    <w:link w:val="Nagwek2Znak"/>
    <w:uiPriority w:val="9"/>
    <w:qFormat/>
    <w:locked/>
    <w:rsid w:val="00601502"/>
    <w:pPr>
      <w:spacing w:before="100" w:beforeAutospacing="1" w:after="100" w:afterAutospacing="1" w:line="240" w:lineRule="auto"/>
      <w:outlineLvl w:val="1"/>
    </w:pPr>
    <w:rPr>
      <w:rFonts w:ascii="Times New Roman" w:hAnsi="Times New Roman"/>
      <w:b/>
      <w:bCs/>
      <w:sz w:val="36"/>
      <w:szCs w:val="36"/>
      <w:lang w:eastAsia="pl-PL"/>
    </w:rPr>
  </w:style>
  <w:style w:type="paragraph" w:styleId="Nagwek3">
    <w:name w:val="heading 3"/>
    <w:basedOn w:val="Normalny"/>
    <w:next w:val="Normalny"/>
    <w:link w:val="Nagwek3Znak"/>
    <w:uiPriority w:val="9"/>
    <w:unhideWhenUsed/>
    <w:qFormat/>
    <w:locked/>
    <w:rsid w:val="00D93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C0EE9"/>
    <w:pPr>
      <w:ind w:left="720"/>
      <w:contextualSpacing/>
    </w:pPr>
  </w:style>
  <w:style w:type="paragraph" w:styleId="Tekstdymka">
    <w:name w:val="Balloon Text"/>
    <w:basedOn w:val="Normalny"/>
    <w:link w:val="TekstdymkaZnak"/>
    <w:uiPriority w:val="99"/>
    <w:semiHidden/>
    <w:rsid w:val="00872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43488"/>
    <w:rPr>
      <w:rFonts w:ascii="Calibri" w:hAnsi="Calibri" w:cs="Times New Roman"/>
    </w:rPr>
  </w:style>
  <w:style w:type="character" w:customStyle="1" w:styleId="apple-converted-space">
    <w:name w:val="apple-converted-space"/>
    <w:basedOn w:val="Domylnaczcionkaakapitu"/>
    <w:uiPriority w:val="99"/>
    <w:rsid w:val="0012497B"/>
    <w:rPr>
      <w:rFonts w:cs="Times New Roman"/>
    </w:rPr>
  </w:style>
  <w:style w:type="character" w:customStyle="1" w:styleId="o2address">
    <w:name w:val="o2address"/>
    <w:basedOn w:val="Domylnaczcionkaakapitu"/>
    <w:uiPriority w:val="99"/>
    <w:rsid w:val="0012497B"/>
    <w:rPr>
      <w:rFonts w:cs="Times New Roman"/>
    </w:rPr>
  </w:style>
  <w:style w:type="paragraph" w:styleId="Tekstprzypisudolnego">
    <w:name w:val="footnote text"/>
    <w:basedOn w:val="Normalny"/>
    <w:link w:val="TekstprzypisudolnegoZnak"/>
    <w:uiPriority w:val="99"/>
    <w:semiHidden/>
    <w:rsid w:val="00E457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4575F"/>
    <w:rPr>
      <w:rFonts w:ascii="Calibri" w:hAnsi="Calibri" w:cs="Times New Roman"/>
      <w:sz w:val="20"/>
      <w:szCs w:val="20"/>
      <w:lang w:val="pl-PL" w:eastAsia="en-US"/>
    </w:rPr>
  </w:style>
  <w:style w:type="character" w:styleId="Odwoanieprzypisudolnego">
    <w:name w:val="footnote reference"/>
    <w:basedOn w:val="Domylnaczcionkaakapitu"/>
    <w:uiPriority w:val="99"/>
    <w:semiHidden/>
    <w:rsid w:val="00E4575F"/>
    <w:rPr>
      <w:rFonts w:cs="Times New Roman"/>
      <w:vertAlign w:val="superscript"/>
    </w:rPr>
  </w:style>
  <w:style w:type="character" w:styleId="Hipercze">
    <w:name w:val="Hyperlink"/>
    <w:basedOn w:val="Domylnaczcionkaakapitu"/>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zastpczy">
    <w:name w:val="Placeholder Text"/>
    <w:basedOn w:val="Domylnaczcionkaakapitu"/>
    <w:uiPriority w:val="99"/>
    <w:semiHidden/>
    <w:rsid w:val="00E4575F"/>
    <w:rPr>
      <w:rFonts w:cs="Times New Roman"/>
      <w:color w:val="808080"/>
    </w:rPr>
  </w:style>
  <w:style w:type="character" w:styleId="Odwoaniedokomentarza">
    <w:name w:val="annotation reference"/>
    <w:basedOn w:val="Domylnaczcionkaakapitu"/>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locked/>
    <w:rsid w:val="00E4575F"/>
    <w:rPr>
      <w:rFonts w:ascii="Calibri"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basedOn w:val="TekstkomentarzaZnak"/>
    <w:link w:val="Tematkomentarza"/>
    <w:uiPriority w:val="99"/>
    <w:semiHidden/>
    <w:locked/>
    <w:rsid w:val="00E4575F"/>
    <w:rPr>
      <w:rFonts w:ascii="Calibri" w:hAnsi="Calibri" w:cs="Times New Roman"/>
      <w:b/>
      <w:bCs/>
      <w:sz w:val="20"/>
      <w:szCs w:val="20"/>
      <w:lang w:val="pl-PL" w:eastAsia="en-US"/>
    </w:rPr>
  </w:style>
  <w:style w:type="character" w:styleId="HTML-cytat">
    <w:name w:val="HTML Cite"/>
    <w:basedOn w:val="Domylnaczcionkaakapitu"/>
    <w:uiPriority w:val="99"/>
    <w:semiHidden/>
    <w:unhideWhenUsed/>
    <w:rsid w:val="00B625FB"/>
    <w:rPr>
      <w:i/>
      <w:iCs/>
    </w:rPr>
  </w:style>
  <w:style w:type="character" w:customStyle="1" w:styleId="cit-name-surname">
    <w:name w:val="cit-name-surname"/>
    <w:basedOn w:val="Domylnaczcionkaakapitu"/>
    <w:rsid w:val="00B625FB"/>
  </w:style>
  <w:style w:type="character" w:customStyle="1" w:styleId="cit-pub-date">
    <w:name w:val="cit-pub-date"/>
    <w:basedOn w:val="Domylnaczcionkaakapitu"/>
    <w:rsid w:val="00B625FB"/>
  </w:style>
  <w:style w:type="character" w:customStyle="1" w:styleId="cit-source">
    <w:name w:val="cit-source"/>
    <w:basedOn w:val="Domylnaczcionkaakapitu"/>
    <w:rsid w:val="00B625FB"/>
  </w:style>
  <w:style w:type="character" w:customStyle="1" w:styleId="cit-fpage">
    <w:name w:val="cit-fpage"/>
    <w:basedOn w:val="Domylnaczcionkaakapitu"/>
    <w:rsid w:val="00B625FB"/>
  </w:style>
  <w:style w:type="character" w:customStyle="1" w:styleId="cit-lpage">
    <w:name w:val="cit-lpage"/>
    <w:basedOn w:val="Domylnaczcionkaakapitu"/>
    <w:rsid w:val="00B625FB"/>
  </w:style>
  <w:style w:type="character" w:customStyle="1" w:styleId="cit-publ-loc">
    <w:name w:val="cit-publ-loc"/>
    <w:basedOn w:val="Domylnaczcionkaakapitu"/>
    <w:rsid w:val="00B625FB"/>
  </w:style>
  <w:style w:type="character" w:customStyle="1" w:styleId="cit-publ-name">
    <w:name w:val="cit-publ-name"/>
    <w:basedOn w:val="Domylnaczcionkaakapitu"/>
    <w:rsid w:val="00B625FB"/>
  </w:style>
  <w:style w:type="character" w:styleId="Pogrubienie">
    <w:name w:val="Strong"/>
    <w:basedOn w:val="Domylnaczcionkaakapitu"/>
    <w:uiPriority w:val="22"/>
    <w:qFormat/>
    <w:locked/>
    <w:rsid w:val="00B625FB"/>
    <w:rPr>
      <w:b/>
      <w:bCs/>
    </w:rPr>
  </w:style>
  <w:style w:type="character" w:styleId="Uwydatnienie">
    <w:name w:val="Emphasis"/>
    <w:basedOn w:val="Domylnaczcionkaakapitu"/>
    <w:uiPriority w:val="20"/>
    <w:qFormat/>
    <w:locked/>
    <w:rsid w:val="00B625FB"/>
    <w:rPr>
      <w:i/>
      <w:iCs/>
    </w:rPr>
  </w:style>
  <w:style w:type="character" w:customStyle="1" w:styleId="Nagwek2Znak">
    <w:name w:val="Nagłówek 2 Znak"/>
    <w:basedOn w:val="Domylnaczcionkaakapitu"/>
    <w:link w:val="Nagwek2"/>
    <w:uiPriority w:val="9"/>
    <w:rsid w:val="00601502"/>
    <w:rPr>
      <w:rFonts w:ascii="Times New Roman" w:hAnsi="Times New Roman" w:cs="Times New Roman"/>
      <w:b/>
      <w:bCs/>
      <w:sz w:val="36"/>
      <w:szCs w:val="36"/>
    </w:rPr>
  </w:style>
  <w:style w:type="character" w:customStyle="1" w:styleId="hps">
    <w:name w:val="hps"/>
    <w:basedOn w:val="Domylnaczcionkaakapitu"/>
    <w:rsid w:val="00412E09"/>
  </w:style>
  <w:style w:type="paragraph" w:styleId="Legenda">
    <w:name w:val="caption"/>
    <w:basedOn w:val="Normalny"/>
    <w:next w:val="Normalny"/>
    <w:uiPriority w:val="35"/>
    <w:unhideWhenUsed/>
    <w:qFormat/>
    <w:locked/>
    <w:rsid w:val="00412E09"/>
    <w:pPr>
      <w:spacing w:after="200" w:line="240" w:lineRule="auto"/>
    </w:pPr>
    <w:rPr>
      <w:rFonts w:ascii="Times New Roman" w:eastAsiaTheme="minorHAnsi" w:hAnsi="Times New Roman" w:cstheme="minorBidi"/>
      <w:i/>
      <w:iCs/>
      <w:color w:val="1F497D" w:themeColor="text2"/>
      <w:sz w:val="18"/>
      <w:szCs w:val="18"/>
    </w:rPr>
  </w:style>
  <w:style w:type="character" w:customStyle="1" w:styleId="shorttext">
    <w:name w:val="short_text"/>
    <w:basedOn w:val="Domylnaczcionkaakapitu"/>
    <w:rsid w:val="00412E09"/>
  </w:style>
  <w:style w:type="character" w:customStyle="1" w:styleId="Nagwek3Znak">
    <w:name w:val="Nagłówek 3 Znak"/>
    <w:basedOn w:val="Domylnaczcionkaakapitu"/>
    <w:link w:val="Nagwek3"/>
    <w:uiPriority w:val="9"/>
    <w:rsid w:val="00D9313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2707">
      <w:bodyDiv w:val="1"/>
      <w:marLeft w:val="0"/>
      <w:marRight w:val="0"/>
      <w:marTop w:val="0"/>
      <w:marBottom w:val="0"/>
      <w:divBdr>
        <w:top w:val="none" w:sz="0" w:space="0" w:color="auto"/>
        <w:left w:val="none" w:sz="0" w:space="0" w:color="auto"/>
        <w:bottom w:val="none" w:sz="0" w:space="0" w:color="auto"/>
        <w:right w:val="none" w:sz="0" w:space="0" w:color="auto"/>
      </w:divBdr>
    </w:div>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 w:id="1338577903">
      <w:bodyDiv w:val="1"/>
      <w:marLeft w:val="0"/>
      <w:marRight w:val="0"/>
      <w:marTop w:val="0"/>
      <w:marBottom w:val="0"/>
      <w:divBdr>
        <w:top w:val="none" w:sz="0" w:space="0" w:color="auto"/>
        <w:left w:val="none" w:sz="0" w:space="0" w:color="auto"/>
        <w:bottom w:val="none" w:sz="0" w:space="0" w:color="auto"/>
        <w:right w:val="none" w:sz="0" w:space="0" w:color="auto"/>
      </w:divBdr>
    </w:div>
    <w:div w:id="1421484782">
      <w:bodyDiv w:val="1"/>
      <w:marLeft w:val="0"/>
      <w:marRight w:val="0"/>
      <w:marTop w:val="0"/>
      <w:marBottom w:val="0"/>
      <w:divBdr>
        <w:top w:val="none" w:sz="0" w:space="0" w:color="auto"/>
        <w:left w:val="none" w:sz="0" w:space="0" w:color="auto"/>
        <w:bottom w:val="none" w:sz="0" w:space="0" w:color="auto"/>
        <w:right w:val="none" w:sz="0" w:space="0" w:color="auto"/>
      </w:divBdr>
      <w:divsChild>
        <w:div w:id="740567005">
          <w:marLeft w:val="0"/>
          <w:marRight w:val="0"/>
          <w:marTop w:val="0"/>
          <w:marBottom w:val="0"/>
          <w:divBdr>
            <w:top w:val="none" w:sz="0" w:space="0" w:color="auto"/>
            <w:left w:val="none" w:sz="0" w:space="0" w:color="auto"/>
            <w:bottom w:val="none" w:sz="0" w:space="0" w:color="auto"/>
            <w:right w:val="none" w:sz="0" w:space="0" w:color="auto"/>
          </w:divBdr>
        </w:div>
      </w:divsChild>
    </w:div>
    <w:div w:id="2091998153">
      <w:bodyDiv w:val="1"/>
      <w:marLeft w:val="0"/>
      <w:marRight w:val="0"/>
      <w:marTop w:val="0"/>
      <w:marBottom w:val="0"/>
      <w:divBdr>
        <w:top w:val="none" w:sz="0" w:space="0" w:color="auto"/>
        <w:left w:val="none" w:sz="0" w:space="0" w:color="auto"/>
        <w:bottom w:val="none" w:sz="0" w:space="0" w:color="auto"/>
        <w:right w:val="none" w:sz="0" w:space="0" w:color="auto"/>
      </w:divBdr>
      <w:divsChild>
        <w:div w:id="2061516274">
          <w:marLeft w:val="0"/>
          <w:marRight w:val="0"/>
          <w:marTop w:val="0"/>
          <w:marBottom w:val="0"/>
          <w:divBdr>
            <w:top w:val="none" w:sz="0" w:space="0" w:color="auto"/>
            <w:left w:val="none" w:sz="0" w:space="0" w:color="auto"/>
            <w:bottom w:val="none" w:sz="0" w:space="0" w:color="auto"/>
            <w:right w:val="none" w:sz="0" w:space="0" w:color="auto"/>
          </w:divBdr>
          <w:divsChild>
            <w:div w:id="1087460688">
              <w:marLeft w:val="0"/>
              <w:marRight w:val="0"/>
              <w:marTop w:val="0"/>
              <w:marBottom w:val="0"/>
              <w:divBdr>
                <w:top w:val="none" w:sz="0" w:space="0" w:color="auto"/>
                <w:left w:val="none" w:sz="0" w:space="0" w:color="auto"/>
                <w:bottom w:val="none" w:sz="0" w:space="0" w:color="auto"/>
                <w:right w:val="none" w:sz="0" w:space="0" w:color="auto"/>
              </w:divBdr>
              <w:divsChild>
                <w:div w:id="857156296">
                  <w:marLeft w:val="0"/>
                  <w:marRight w:val="0"/>
                  <w:marTop w:val="0"/>
                  <w:marBottom w:val="0"/>
                  <w:divBdr>
                    <w:top w:val="none" w:sz="0" w:space="0" w:color="auto"/>
                    <w:left w:val="none" w:sz="0" w:space="0" w:color="auto"/>
                    <w:bottom w:val="none" w:sz="0" w:space="0" w:color="auto"/>
                    <w:right w:val="none" w:sz="0" w:space="0" w:color="auto"/>
                  </w:divBdr>
                  <w:divsChild>
                    <w:div w:id="241792286">
                      <w:marLeft w:val="0"/>
                      <w:marRight w:val="0"/>
                      <w:marTop w:val="0"/>
                      <w:marBottom w:val="0"/>
                      <w:divBdr>
                        <w:top w:val="none" w:sz="0" w:space="0" w:color="auto"/>
                        <w:left w:val="none" w:sz="0" w:space="0" w:color="auto"/>
                        <w:bottom w:val="none" w:sz="0" w:space="0" w:color="auto"/>
                        <w:right w:val="none" w:sz="0" w:space="0" w:color="auto"/>
                      </w:divBdr>
                      <w:divsChild>
                        <w:div w:id="1047800528">
                          <w:marLeft w:val="0"/>
                          <w:marRight w:val="0"/>
                          <w:marTop w:val="0"/>
                          <w:marBottom w:val="0"/>
                          <w:divBdr>
                            <w:top w:val="none" w:sz="0" w:space="0" w:color="auto"/>
                            <w:left w:val="none" w:sz="0" w:space="0" w:color="auto"/>
                            <w:bottom w:val="none" w:sz="0" w:space="0" w:color="auto"/>
                            <w:right w:val="none" w:sz="0" w:space="0" w:color="auto"/>
                          </w:divBdr>
                          <w:divsChild>
                            <w:div w:id="9375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dx.doi.org/10.1016/S1048-9843%2802%290014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copus.com.scopus.han.buw.uw.edu.pl/source/sourceInfo.uri?sourceId=21149&amp;origin=record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pus.com.scopus.han.buw.uw.edu.pl/authid/detail.uri?authorId=6507939889&amp;amp;eid=2-s2.0-003679568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x.doi.org/10.1108/02621710810840730" TargetMode="External"/><Relationship Id="rId4" Type="http://schemas.openxmlformats.org/officeDocument/2006/relationships/webSettings" Target="webSettings.xml"/><Relationship Id="rId9" Type="http://schemas.openxmlformats.org/officeDocument/2006/relationships/hyperlink" Target="http://dx.doi.org/10.1108/09534818910134040" TargetMode="External"/><Relationship Id="rId14" Type="http://schemas.openxmlformats.org/officeDocument/2006/relationships/hyperlink" Target="http://dx.doi.org/10.1016/j.eswa.2005.12.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4953</Words>
  <Characters>29722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Universidad de Castilla-La Mancha</Company>
  <LinksUpToDate>false</LinksUpToDate>
  <CharactersWithSpaces>34606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Agnieszka Postuła</cp:lastModifiedBy>
  <cp:revision>6</cp:revision>
  <cp:lastPrinted>2014-05-10T23:14:00Z</cp:lastPrinted>
  <dcterms:created xsi:type="dcterms:W3CDTF">2016-03-15T19:44:00Z</dcterms:created>
  <dcterms:modified xsi:type="dcterms:W3CDTF">2016-03-30T12:27:00Z</dcterms:modified>
</cp:coreProperties>
</file>