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FAE" w:rsidRDefault="00CB2FAE"/>
    <w:p w:rsidR="00A8164A" w:rsidRDefault="00A8164A" w:rsidP="00AB2C7C">
      <w:pPr>
        <w:pStyle w:val="NoSpacing"/>
      </w:pPr>
      <w:r>
        <w:t>Anirban Sarkar</w:t>
      </w:r>
    </w:p>
    <w:p w:rsidR="00A8164A" w:rsidRDefault="00A8164A" w:rsidP="00AB2C7C">
      <w:pPr>
        <w:pStyle w:val="NoSpacing"/>
      </w:pPr>
      <w:r>
        <w:t>Chief Executive Officer</w:t>
      </w:r>
    </w:p>
    <w:p w:rsidR="00A8164A" w:rsidRDefault="00A8164A" w:rsidP="00AB2C7C">
      <w:pPr>
        <w:pStyle w:val="NoSpacing"/>
      </w:pPr>
      <w:r>
        <w:t>The Centre of Excellence</w:t>
      </w:r>
    </w:p>
    <w:p w:rsidR="00A8164A" w:rsidRDefault="00A8164A" w:rsidP="00AB2C7C">
      <w:pPr>
        <w:pStyle w:val="NoSpacing"/>
      </w:pPr>
      <w:r>
        <w:t>126 Yarra Street, Geelong VIC 3220</w:t>
      </w:r>
    </w:p>
    <w:p w:rsidR="00A8164A" w:rsidRDefault="00A8164A" w:rsidP="00AB2C7C">
      <w:pPr>
        <w:pStyle w:val="NoSpacing"/>
      </w:pPr>
      <w:r>
        <w:t>Australia</w:t>
      </w:r>
    </w:p>
    <w:p w:rsidR="00A8164A" w:rsidRDefault="00A8164A" w:rsidP="00AB2C7C">
      <w:pPr>
        <w:pStyle w:val="NoSpacing"/>
      </w:pPr>
      <w:r>
        <w:t xml:space="preserve">TOID: 3687 </w:t>
      </w:r>
      <w:r w:rsidRPr="00A8164A">
        <w:t>| CRICOS 03512G</w:t>
      </w:r>
    </w:p>
    <w:p w:rsidR="00A8164A" w:rsidRDefault="00753FC3" w:rsidP="00AB2C7C">
      <w:pPr>
        <w:pStyle w:val="NoSpacing"/>
      </w:pPr>
      <w:hyperlink r:id="rId4" w:history="1">
        <w:r w:rsidR="00A8164A" w:rsidRPr="00FF1AA1">
          <w:rPr>
            <w:rStyle w:val="Hyperlink"/>
          </w:rPr>
          <w:t>anirban@coe.vic.edu.au</w:t>
        </w:r>
      </w:hyperlink>
      <w:r w:rsidR="00A8164A">
        <w:t xml:space="preserve"> </w:t>
      </w:r>
      <w:r w:rsidR="00A8164A" w:rsidRPr="00A8164A">
        <w:t xml:space="preserve">| </w:t>
      </w:r>
      <w:hyperlink r:id="rId5" w:history="1">
        <w:r w:rsidR="00A8164A" w:rsidRPr="00FF1AA1">
          <w:rPr>
            <w:rStyle w:val="Hyperlink"/>
          </w:rPr>
          <w:t>www.coe.vic.edu.au</w:t>
        </w:r>
      </w:hyperlink>
    </w:p>
    <w:p w:rsidR="00A8164A" w:rsidRDefault="00A8164A"/>
    <w:p w:rsidR="00A8164A" w:rsidRPr="00AB2C7C" w:rsidRDefault="00A8164A" w:rsidP="00AB2C7C">
      <w:pPr>
        <w:jc w:val="both"/>
        <w:rPr>
          <w:u w:color="000000"/>
        </w:rPr>
      </w:pPr>
      <w:r w:rsidRPr="00AB2C7C">
        <w:t>Anirban is a h</w:t>
      </w:r>
      <w:r w:rsidRPr="00AB2C7C">
        <w:rPr>
          <w:u w:color="000000"/>
        </w:rPr>
        <w:t>ighly skilled and experienced leader, with proven success developing and implementing strategic marketing initiatives to support revenue growth and expand market share. Strong leadership abilities are underpinned by the ability to build rapport with a diverse range of individuals, a dedication to team development and a commitment to continual improvement.  Drives high performance, developing effective communications plans and supporting team efforts to consistently surpass organisational targets.</w:t>
      </w:r>
    </w:p>
    <w:p w:rsidR="00A8164A" w:rsidRPr="00AB2C7C" w:rsidRDefault="00A8164A" w:rsidP="00AB2C7C">
      <w:pPr>
        <w:jc w:val="both"/>
      </w:pPr>
      <w:r w:rsidRPr="00AB2C7C">
        <w:rPr>
          <w:u w:color="000000"/>
        </w:rPr>
        <w:t>Anirban has a Masters in Commerce (International Business) from Swinburne University of Technology, Advanced Diploma of Business Management from Federation University (previously named as Ballarat University), and Advanced Diploma of Multimedia from Cambridge International College, Certificate IV in Training and Assessment (TAE40110) and Bachelor of Science from Kolkata University, India.</w:t>
      </w:r>
      <w:r w:rsidR="00AB2C7C" w:rsidRPr="00AB2C7C">
        <w:rPr>
          <w:u w:color="000000"/>
        </w:rPr>
        <w:t xml:space="preserve"> Anirban has more than a decade of experience to work with international students and education agents from different parts of the world in promoting Study Australia. Anirban is a student at Swinburne University pursuing PhD and is a member of academic and professional as</w:t>
      </w:r>
      <w:r w:rsidR="00753FC3">
        <w:rPr>
          <w:u w:color="000000"/>
        </w:rPr>
        <w:t>sociations like EURAM,</w:t>
      </w:r>
      <w:r w:rsidR="00AB2C7C" w:rsidRPr="00AB2C7C">
        <w:rPr>
          <w:u w:color="000000"/>
        </w:rPr>
        <w:t xml:space="preserve"> ACPET and Chamber of Commerce in Geelong. Anirban is a strong advocate of international education and is passion about the increase in demand for international education within the various framework.</w:t>
      </w:r>
      <w:bookmarkStart w:id="0" w:name="_GoBack"/>
      <w:bookmarkEnd w:id="0"/>
    </w:p>
    <w:sectPr w:rsidR="00A8164A" w:rsidRPr="00AB2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4A"/>
    <w:rsid w:val="00753FC3"/>
    <w:rsid w:val="00A8164A"/>
    <w:rsid w:val="00AB2C7C"/>
    <w:rsid w:val="00CB2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96C2C-40F0-451F-9155-1EEBF4EC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64A"/>
    <w:rPr>
      <w:color w:val="0563C1" w:themeColor="hyperlink"/>
      <w:u w:val="single"/>
    </w:rPr>
  </w:style>
  <w:style w:type="paragraph" w:styleId="NoSpacing">
    <w:name w:val="No Spacing"/>
    <w:uiPriority w:val="1"/>
    <w:qFormat/>
    <w:rsid w:val="00AB2C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e.vic.edu.au" TargetMode="External"/><Relationship Id="rId4" Type="http://schemas.openxmlformats.org/officeDocument/2006/relationships/hyperlink" Target="mailto:anirban@coe.vi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anirban sarkar</dc:creator>
  <cp:keywords/>
  <dc:description/>
  <cp:lastModifiedBy>Anirban</cp:lastModifiedBy>
  <cp:revision>2</cp:revision>
  <dcterms:created xsi:type="dcterms:W3CDTF">2017-11-28T08:53:00Z</dcterms:created>
  <dcterms:modified xsi:type="dcterms:W3CDTF">2017-11-30T01:45:00Z</dcterms:modified>
</cp:coreProperties>
</file>